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166" w:rsidRDefault="00072166" w:rsidP="00072166">
      <w:pPr>
        <w:jc w:val="center"/>
        <w:rPr>
          <w:b/>
          <w:bCs/>
          <w:sz w:val="32"/>
          <w:szCs w:val="32"/>
        </w:rPr>
      </w:pPr>
      <w:r w:rsidRPr="00372743">
        <w:rPr>
          <w:b/>
          <w:bCs/>
          <w:sz w:val="32"/>
          <w:szCs w:val="32"/>
        </w:rPr>
        <w:t>Mastère de Recherche</w:t>
      </w:r>
      <w:r>
        <w:rPr>
          <w:b/>
          <w:bCs/>
          <w:sz w:val="32"/>
          <w:szCs w:val="32"/>
        </w:rPr>
        <w:t xml:space="preserve"> en Sciences de l’Information et de la Communication (MEM-DEA)</w:t>
      </w:r>
    </w:p>
    <w:p w:rsidR="00072166" w:rsidRPr="009746FB" w:rsidRDefault="00072166" w:rsidP="00072166">
      <w:pPr>
        <w:jc w:val="center"/>
        <w:rPr>
          <w:b/>
          <w:bCs/>
          <w:sz w:val="36"/>
          <w:szCs w:val="36"/>
          <w:rtl/>
          <w:lang w:bidi="ar-TN"/>
        </w:rPr>
      </w:pPr>
      <w:r w:rsidRPr="009746FB">
        <w:rPr>
          <w:rFonts w:hint="cs"/>
          <w:b/>
          <w:bCs/>
          <w:sz w:val="36"/>
          <w:szCs w:val="36"/>
          <w:rtl/>
          <w:lang w:bidi="ar-TN"/>
        </w:rPr>
        <w:t>ماجستير البحث في علوم الإعلام والاتصال</w:t>
      </w:r>
    </w:p>
    <w:p w:rsidR="00072166" w:rsidRDefault="00072166" w:rsidP="00072166">
      <w:pPr>
        <w:rPr>
          <w:b/>
          <w:bCs/>
          <w:sz w:val="32"/>
          <w:szCs w:val="32"/>
        </w:rPr>
      </w:pPr>
    </w:p>
    <w:p w:rsidR="00072166" w:rsidRDefault="00072166" w:rsidP="00072166">
      <w:pPr>
        <w:rPr>
          <w:b/>
          <w:bCs/>
          <w:sz w:val="32"/>
          <w:szCs w:val="32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709"/>
        <w:gridCol w:w="1770"/>
        <w:gridCol w:w="2029"/>
        <w:gridCol w:w="3624"/>
        <w:gridCol w:w="2048"/>
        <w:gridCol w:w="1335"/>
        <w:gridCol w:w="2021"/>
      </w:tblGrid>
      <w:tr w:rsidR="004917C5" w:rsidRPr="00CB5E02" w:rsidTr="008771DE">
        <w:trPr>
          <w:jc w:val="center"/>
        </w:trPr>
        <w:tc>
          <w:tcPr>
            <w:tcW w:w="598" w:type="dxa"/>
            <w:shd w:val="clear" w:color="auto" w:fill="CCCCCC"/>
          </w:tcPr>
          <w:p w:rsidR="00072166" w:rsidRPr="00CB5E02" w:rsidRDefault="00072166" w:rsidP="00A75D4D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072166" w:rsidRPr="00CB5E02" w:rsidRDefault="00072166" w:rsidP="00A75D4D">
            <w:pPr>
              <w:jc w:val="center"/>
              <w:rPr>
                <w:b/>
                <w:bCs/>
              </w:rPr>
            </w:pPr>
            <w:r w:rsidRPr="00CB5E02">
              <w:rPr>
                <w:b/>
                <w:bCs/>
              </w:rPr>
              <w:t>N°</w:t>
            </w:r>
          </w:p>
        </w:tc>
        <w:tc>
          <w:tcPr>
            <w:tcW w:w="1709" w:type="dxa"/>
            <w:shd w:val="clear" w:color="auto" w:fill="CCCCCC"/>
          </w:tcPr>
          <w:p w:rsidR="00072166" w:rsidRPr="00CB5E02" w:rsidRDefault="00072166" w:rsidP="00A75D4D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072166" w:rsidRPr="00CB5E02" w:rsidRDefault="00072166" w:rsidP="00A75D4D">
            <w:pPr>
              <w:jc w:val="center"/>
              <w:rPr>
                <w:b/>
                <w:bCs/>
              </w:rPr>
            </w:pPr>
            <w:r w:rsidRPr="00CB5E02">
              <w:rPr>
                <w:b/>
                <w:bCs/>
              </w:rPr>
              <w:t>Session</w:t>
            </w:r>
          </w:p>
        </w:tc>
        <w:tc>
          <w:tcPr>
            <w:tcW w:w="1770" w:type="dxa"/>
            <w:shd w:val="clear" w:color="auto" w:fill="CCCCCC"/>
          </w:tcPr>
          <w:p w:rsidR="00072166" w:rsidRPr="00CB5E02" w:rsidRDefault="00072166" w:rsidP="00A75D4D">
            <w:pPr>
              <w:jc w:val="center"/>
              <w:rPr>
                <w:b/>
                <w:bCs/>
                <w:lang w:bidi="ar-TN"/>
              </w:rPr>
            </w:pPr>
          </w:p>
          <w:p w:rsidR="00072166" w:rsidRPr="00CB5E02" w:rsidRDefault="00072166" w:rsidP="00A75D4D">
            <w:pPr>
              <w:jc w:val="center"/>
              <w:rPr>
                <w:b/>
                <w:bCs/>
              </w:rPr>
            </w:pPr>
            <w:r w:rsidRPr="00CB5E02">
              <w:rPr>
                <w:b/>
                <w:bCs/>
              </w:rPr>
              <w:t>Directeur</w:t>
            </w:r>
          </w:p>
        </w:tc>
        <w:tc>
          <w:tcPr>
            <w:tcW w:w="2029" w:type="dxa"/>
            <w:shd w:val="clear" w:color="auto" w:fill="CCCCCC"/>
          </w:tcPr>
          <w:p w:rsidR="00072166" w:rsidRPr="00CB5E02" w:rsidRDefault="00072166" w:rsidP="00A75D4D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072166" w:rsidRPr="00CB5E02" w:rsidRDefault="00072166" w:rsidP="00A75D4D">
            <w:pPr>
              <w:jc w:val="center"/>
              <w:rPr>
                <w:b/>
                <w:bCs/>
              </w:rPr>
            </w:pPr>
            <w:r w:rsidRPr="00CB5E02">
              <w:rPr>
                <w:b/>
                <w:bCs/>
              </w:rPr>
              <w:t>Auteur</w:t>
            </w:r>
          </w:p>
        </w:tc>
        <w:tc>
          <w:tcPr>
            <w:tcW w:w="3624" w:type="dxa"/>
            <w:shd w:val="clear" w:color="auto" w:fill="CCCCCC"/>
          </w:tcPr>
          <w:p w:rsidR="00072166" w:rsidRPr="00CB5E02" w:rsidRDefault="00072166" w:rsidP="00A75D4D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072166" w:rsidRPr="00CB5E02" w:rsidRDefault="00072166" w:rsidP="00A75D4D">
            <w:pPr>
              <w:jc w:val="center"/>
              <w:rPr>
                <w:b/>
                <w:bCs/>
                <w:lang w:bidi="ar-TN"/>
              </w:rPr>
            </w:pPr>
            <w:r w:rsidRPr="00CB5E02">
              <w:rPr>
                <w:b/>
                <w:bCs/>
                <w:lang w:bidi="ar-TN"/>
              </w:rPr>
              <w:t>Titre</w:t>
            </w:r>
          </w:p>
        </w:tc>
        <w:tc>
          <w:tcPr>
            <w:tcW w:w="2048" w:type="dxa"/>
            <w:shd w:val="clear" w:color="auto" w:fill="CCCCCC"/>
          </w:tcPr>
          <w:p w:rsidR="00072166" w:rsidRPr="00CB5E02" w:rsidRDefault="00072166" w:rsidP="00A75D4D">
            <w:pPr>
              <w:jc w:val="center"/>
              <w:rPr>
                <w:b/>
                <w:bCs/>
                <w:lang w:bidi="ar-TN"/>
              </w:rPr>
            </w:pPr>
          </w:p>
          <w:p w:rsidR="00072166" w:rsidRPr="00CB5E02" w:rsidRDefault="00072166" w:rsidP="00A75D4D">
            <w:pPr>
              <w:jc w:val="center"/>
              <w:rPr>
                <w:b/>
                <w:bCs/>
                <w:lang w:bidi="ar-TN"/>
              </w:rPr>
            </w:pPr>
            <w:r w:rsidRPr="00CB5E02">
              <w:rPr>
                <w:b/>
                <w:bCs/>
                <w:lang w:bidi="ar-TN"/>
              </w:rPr>
              <w:t>Editeur</w:t>
            </w:r>
          </w:p>
        </w:tc>
        <w:tc>
          <w:tcPr>
            <w:tcW w:w="1335" w:type="dxa"/>
            <w:shd w:val="clear" w:color="auto" w:fill="CCCCCC"/>
          </w:tcPr>
          <w:p w:rsidR="00072166" w:rsidRPr="00CB5E02" w:rsidRDefault="00072166" w:rsidP="00A75D4D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072166" w:rsidRPr="00CB5E02" w:rsidRDefault="00072166" w:rsidP="00A75D4D">
            <w:pPr>
              <w:jc w:val="center"/>
              <w:rPr>
                <w:b/>
                <w:bCs/>
                <w:lang w:bidi="ar-TN"/>
              </w:rPr>
            </w:pPr>
            <w:r w:rsidRPr="00CB5E02">
              <w:rPr>
                <w:b/>
                <w:bCs/>
                <w:lang w:bidi="ar-TN"/>
              </w:rPr>
              <w:t>Nbre. P /</w:t>
            </w:r>
          </w:p>
          <w:p w:rsidR="00072166" w:rsidRPr="00CB5E02" w:rsidRDefault="00072166" w:rsidP="00A75D4D">
            <w:pPr>
              <w:ind w:right="-108" w:hanging="148"/>
              <w:jc w:val="center"/>
              <w:rPr>
                <w:b/>
                <w:bCs/>
                <w:lang w:bidi="ar-TN"/>
              </w:rPr>
            </w:pPr>
            <w:r w:rsidRPr="00CB5E02">
              <w:rPr>
                <w:b/>
                <w:bCs/>
                <w:lang w:bidi="ar-TN"/>
              </w:rPr>
              <w:t xml:space="preserve">Nbre. </w:t>
            </w:r>
            <w:proofErr w:type="spellStart"/>
            <w:r w:rsidRPr="00CB5E02">
              <w:rPr>
                <w:b/>
                <w:bCs/>
                <w:lang w:bidi="ar-TN"/>
              </w:rPr>
              <w:t>Exp</w:t>
            </w:r>
            <w:proofErr w:type="spellEnd"/>
          </w:p>
        </w:tc>
        <w:tc>
          <w:tcPr>
            <w:tcW w:w="2021" w:type="dxa"/>
            <w:shd w:val="clear" w:color="auto" w:fill="CCCCCC"/>
          </w:tcPr>
          <w:p w:rsidR="00072166" w:rsidRPr="00CB5E02" w:rsidRDefault="00072166" w:rsidP="00A75D4D">
            <w:pPr>
              <w:jc w:val="center"/>
              <w:rPr>
                <w:b/>
                <w:bCs/>
                <w:rtl/>
                <w:lang w:bidi="ar-TN"/>
              </w:rPr>
            </w:pPr>
          </w:p>
          <w:p w:rsidR="00072166" w:rsidRPr="00CB5E02" w:rsidRDefault="00072166" w:rsidP="00A75D4D">
            <w:pPr>
              <w:jc w:val="center"/>
              <w:rPr>
                <w:b/>
                <w:bCs/>
                <w:rtl/>
                <w:lang w:bidi="ar-TN"/>
              </w:rPr>
            </w:pPr>
            <w:r w:rsidRPr="00CB5E02">
              <w:rPr>
                <w:b/>
                <w:bCs/>
                <w:lang w:bidi="ar-TN"/>
              </w:rPr>
              <w:t>Cote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1</w:t>
            </w:r>
          </w:p>
        </w:tc>
        <w:tc>
          <w:tcPr>
            <w:tcW w:w="1709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Sans date</w:t>
            </w:r>
          </w:p>
        </w:tc>
        <w:tc>
          <w:tcPr>
            <w:tcW w:w="1770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</w:pPr>
            <w:r w:rsidRPr="00CB5E02">
              <w:t xml:space="preserve">Enrico </w:t>
            </w: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proofErr w:type="spellStart"/>
            <w:r w:rsidRPr="00CB5E02">
              <w:t>Fulchignoni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</w:pPr>
            <w:r w:rsidRPr="00CB5E02">
              <w:t xml:space="preserve">El </w:t>
            </w:r>
            <w:proofErr w:type="spellStart"/>
            <w:r w:rsidRPr="00CB5E02">
              <w:t>Adhari</w:t>
            </w:r>
            <w:proofErr w:type="spellEnd"/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Faouzi</w:t>
            </w:r>
          </w:p>
        </w:tc>
        <w:tc>
          <w:tcPr>
            <w:tcW w:w="3624" w:type="dxa"/>
            <w:shd w:val="clear" w:color="auto" w:fill="auto"/>
          </w:tcPr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  <w:r w:rsidRPr="00CB5E02">
              <w:rPr>
                <w:lang w:bidi="ar-TN"/>
              </w:rPr>
              <w:t xml:space="preserve">Les journées cinématographiques de Carthage (1966 – 1980)  </w:t>
            </w:r>
          </w:p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r w:rsidRPr="00CB5E02">
              <w:t xml:space="preserve">Institut français </w:t>
            </w: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proofErr w:type="gramStart"/>
            <w:r w:rsidRPr="00CB5E02">
              <w:t>de</w:t>
            </w:r>
            <w:proofErr w:type="gramEnd"/>
            <w:r w:rsidRPr="00CB5E02">
              <w:t xml:space="preserve"> presse</w:t>
            </w:r>
          </w:p>
        </w:tc>
        <w:tc>
          <w:tcPr>
            <w:tcW w:w="1335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r w:rsidRPr="00CB5E02">
              <w:rPr>
                <w:lang w:val="en-GB"/>
              </w:rPr>
              <w:t>177p</w:t>
            </w:r>
          </w:p>
        </w:tc>
        <w:tc>
          <w:tcPr>
            <w:tcW w:w="2021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MEM</w:t>
            </w: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D.E.A</w:t>
            </w: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r w:rsidRPr="00CB5E02">
              <w:rPr>
                <w:lang w:bidi="ar-TN"/>
              </w:rPr>
              <w:t>1</w:t>
            </w: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CB5E02" w:rsidRDefault="00072166" w:rsidP="00A75D4D">
            <w:pPr>
              <w:jc w:val="center"/>
            </w:pPr>
            <w:r w:rsidRPr="00CB5E02">
              <w:t>2</w:t>
            </w:r>
          </w:p>
          <w:p w:rsidR="00072166" w:rsidRPr="00CB5E02" w:rsidRDefault="00072166" w:rsidP="00A75D4D">
            <w:pPr>
              <w:jc w:val="center"/>
              <w:rPr>
                <w:rtl/>
              </w:rPr>
            </w:pPr>
          </w:p>
        </w:tc>
        <w:tc>
          <w:tcPr>
            <w:tcW w:w="1709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Sans date</w:t>
            </w:r>
          </w:p>
        </w:tc>
        <w:tc>
          <w:tcPr>
            <w:tcW w:w="1770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Pierre Albert</w:t>
            </w:r>
          </w:p>
        </w:tc>
        <w:tc>
          <w:tcPr>
            <w:tcW w:w="2029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</w:pPr>
            <w:proofErr w:type="spellStart"/>
            <w:r w:rsidRPr="00CB5E02">
              <w:t>Jendoubi</w:t>
            </w:r>
            <w:proofErr w:type="spellEnd"/>
            <w:r w:rsidRPr="00CB5E02">
              <w:t xml:space="preserve"> </w:t>
            </w: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Mehdi</w:t>
            </w:r>
          </w:p>
        </w:tc>
        <w:tc>
          <w:tcPr>
            <w:tcW w:w="3624" w:type="dxa"/>
            <w:shd w:val="clear" w:color="auto" w:fill="auto"/>
          </w:tcPr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  <w:r w:rsidRPr="00CB5E02">
              <w:rPr>
                <w:lang w:bidi="ar-TN"/>
              </w:rPr>
              <w:t>L’information sur l’économie nationale dans les quotidiens Tunisiens pendant le IV</w:t>
            </w:r>
            <w:r w:rsidRPr="00CB5E02">
              <w:rPr>
                <w:rtl/>
                <w:lang w:bidi="ar-TN"/>
              </w:rPr>
              <w:t>è</w:t>
            </w:r>
            <w:r w:rsidRPr="00CB5E02">
              <w:rPr>
                <w:lang w:bidi="ar-TN"/>
              </w:rPr>
              <w:t xml:space="preserve">me plan de développement : 1973 \ 1976 </w:t>
            </w:r>
          </w:p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Université de droit d’économie et de sciences sociales de paris 2</w:t>
            </w:r>
          </w:p>
        </w:tc>
        <w:tc>
          <w:tcPr>
            <w:tcW w:w="1335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r w:rsidRPr="00CB5E02">
              <w:rPr>
                <w:lang w:val="en-GB"/>
              </w:rPr>
              <w:t>80p</w:t>
            </w:r>
          </w:p>
        </w:tc>
        <w:tc>
          <w:tcPr>
            <w:tcW w:w="2021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MEM</w:t>
            </w: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D.E.A</w:t>
            </w: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r w:rsidRPr="00CB5E02">
              <w:rPr>
                <w:lang w:bidi="ar-TN"/>
              </w:rPr>
              <w:t>2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3</w:t>
            </w:r>
          </w:p>
        </w:tc>
        <w:tc>
          <w:tcPr>
            <w:tcW w:w="1709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ind w:left="-148"/>
              <w:jc w:val="center"/>
              <w:rPr>
                <w:rtl/>
              </w:rPr>
            </w:pPr>
            <w:r w:rsidRPr="00CB5E02">
              <w:t>1976 \ 1977</w:t>
            </w:r>
          </w:p>
        </w:tc>
        <w:tc>
          <w:tcPr>
            <w:tcW w:w="1770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  <w:r w:rsidRPr="00CB5E02">
              <w:t>Francis Balle,</w:t>
            </w:r>
          </w:p>
          <w:p w:rsidR="00072166" w:rsidRPr="00CB5E02" w:rsidRDefault="00072166" w:rsidP="00A75D4D">
            <w:pPr>
              <w:jc w:val="center"/>
            </w:pPr>
            <w:r w:rsidRPr="00CB5E02">
              <w:t>Pierre Albert,</w:t>
            </w: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Emmanuel Derieux</w:t>
            </w:r>
          </w:p>
        </w:tc>
        <w:tc>
          <w:tcPr>
            <w:tcW w:w="2029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proofErr w:type="gramStart"/>
            <w:r w:rsidRPr="00CB5E02">
              <w:t>Azouz  Fatma</w:t>
            </w:r>
            <w:proofErr w:type="gramEnd"/>
          </w:p>
        </w:tc>
        <w:tc>
          <w:tcPr>
            <w:tcW w:w="3624" w:type="dxa"/>
            <w:shd w:val="clear" w:color="auto" w:fill="auto"/>
          </w:tcPr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  <w:r w:rsidRPr="00CB5E02">
              <w:t xml:space="preserve"> Pour un nouvel ordre mondial de l’information un moyen les agences de presse des pays du tiers – monde </w:t>
            </w:r>
          </w:p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r w:rsidRPr="00CB5E02">
              <w:t xml:space="preserve">Institut français </w:t>
            </w: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proofErr w:type="gramStart"/>
            <w:r w:rsidRPr="00CB5E02">
              <w:t>de</w:t>
            </w:r>
            <w:proofErr w:type="gramEnd"/>
            <w:r w:rsidRPr="00CB5E02">
              <w:t xml:space="preserve"> presse </w:t>
            </w: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proofErr w:type="gramStart"/>
            <w:r w:rsidRPr="00CB5E02">
              <w:t>et</w:t>
            </w:r>
            <w:proofErr w:type="gramEnd"/>
            <w:r w:rsidRPr="00CB5E02">
              <w:t xml:space="preserve"> des sciences </w:t>
            </w: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proofErr w:type="gramStart"/>
            <w:r w:rsidRPr="00CB5E02">
              <w:t>de</w:t>
            </w:r>
            <w:proofErr w:type="gramEnd"/>
            <w:r w:rsidRPr="00CB5E02">
              <w:t xml:space="preserve"> l’information</w:t>
            </w:r>
          </w:p>
        </w:tc>
        <w:tc>
          <w:tcPr>
            <w:tcW w:w="1335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r w:rsidRPr="00CB5E02">
              <w:rPr>
                <w:lang w:val="en-GB"/>
              </w:rPr>
              <w:t>94p</w:t>
            </w:r>
          </w:p>
        </w:tc>
        <w:tc>
          <w:tcPr>
            <w:tcW w:w="2021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MEM</w:t>
            </w: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D.E.A</w:t>
            </w: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r w:rsidRPr="00CB5E02">
              <w:rPr>
                <w:lang w:bidi="ar-TN"/>
              </w:rPr>
              <w:t>3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4</w:t>
            </w:r>
          </w:p>
        </w:tc>
        <w:tc>
          <w:tcPr>
            <w:tcW w:w="1709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</w:pPr>
            <w:r w:rsidRPr="00CB5E02">
              <w:t>1979 \</w:t>
            </w: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1980</w:t>
            </w:r>
          </w:p>
        </w:tc>
        <w:tc>
          <w:tcPr>
            <w:tcW w:w="1770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proofErr w:type="spellStart"/>
            <w:r w:rsidRPr="00CB5E02">
              <w:t>Mahjoubi</w:t>
            </w:r>
            <w:proofErr w:type="spellEnd"/>
            <w:r w:rsidRPr="00CB5E02">
              <w:t xml:space="preserve"> Ali</w:t>
            </w:r>
          </w:p>
        </w:tc>
        <w:tc>
          <w:tcPr>
            <w:tcW w:w="2029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</w:pPr>
            <w:proofErr w:type="spellStart"/>
            <w:r w:rsidRPr="00CB5E02">
              <w:t>Fakhfakh</w:t>
            </w:r>
            <w:proofErr w:type="spellEnd"/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Moncef</w:t>
            </w:r>
          </w:p>
        </w:tc>
        <w:tc>
          <w:tcPr>
            <w:tcW w:w="3624" w:type="dxa"/>
            <w:shd w:val="clear" w:color="auto" w:fill="auto"/>
          </w:tcPr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  <w:r w:rsidRPr="00CB5E02">
              <w:rPr>
                <w:lang w:bidi="ar-TN"/>
              </w:rPr>
              <w:t>Les événements d’Avril 1983 et la réalité Tunisienne</w:t>
            </w:r>
          </w:p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r w:rsidRPr="00CB5E02">
              <w:rPr>
                <w:lang w:bidi="ar-TN"/>
              </w:rPr>
              <w:t>Faculté des lettres et des sciences humaines</w:t>
            </w:r>
          </w:p>
        </w:tc>
        <w:tc>
          <w:tcPr>
            <w:tcW w:w="1335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bidi="ar-TN"/>
              </w:rPr>
            </w:pP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r w:rsidRPr="00CB5E02">
              <w:rPr>
                <w:lang w:bidi="ar-TN"/>
              </w:rPr>
              <w:t>162p</w:t>
            </w:r>
          </w:p>
        </w:tc>
        <w:tc>
          <w:tcPr>
            <w:tcW w:w="2021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MEM</w:t>
            </w: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D.E.A</w:t>
            </w: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r w:rsidRPr="00CB5E02">
              <w:rPr>
                <w:lang w:bidi="ar-TN"/>
              </w:rPr>
              <w:t>4</w:t>
            </w: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CB5E02" w:rsidRDefault="00072166" w:rsidP="00A75D4D">
            <w:pPr>
              <w:jc w:val="center"/>
            </w:pPr>
            <w:r w:rsidRPr="00CB5E02">
              <w:t>5</w:t>
            </w:r>
          </w:p>
        </w:tc>
        <w:tc>
          <w:tcPr>
            <w:tcW w:w="1709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</w:pPr>
            <w:r w:rsidRPr="00CB5E02">
              <w:t>1980</w:t>
            </w:r>
          </w:p>
        </w:tc>
        <w:tc>
          <w:tcPr>
            <w:tcW w:w="1770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</w:pPr>
            <w:r w:rsidRPr="00CB5E02">
              <w:t xml:space="preserve">Jacques </w:t>
            </w:r>
            <w:proofErr w:type="spellStart"/>
            <w:r w:rsidRPr="00CB5E02">
              <w:t>Gerstle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</w:pPr>
            <w:proofErr w:type="spellStart"/>
            <w:r w:rsidRPr="00CB5E02">
              <w:t>Gontara</w:t>
            </w:r>
            <w:proofErr w:type="spellEnd"/>
          </w:p>
          <w:p w:rsidR="00072166" w:rsidRPr="00CB5E02" w:rsidRDefault="00072166" w:rsidP="00A75D4D">
            <w:pPr>
              <w:jc w:val="center"/>
            </w:pPr>
            <w:r w:rsidRPr="00CB5E02">
              <w:t>Mohamed</w:t>
            </w:r>
          </w:p>
        </w:tc>
        <w:tc>
          <w:tcPr>
            <w:tcW w:w="3624" w:type="dxa"/>
            <w:shd w:val="clear" w:color="auto" w:fill="auto"/>
          </w:tcPr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  <w:r w:rsidRPr="00CB5E02">
              <w:rPr>
                <w:lang w:bidi="ar-TN"/>
              </w:rPr>
              <w:t xml:space="preserve">L’image donnée par quatre quotidiens parisiens du matin de six pays arabes </w:t>
            </w:r>
            <w:proofErr w:type="spellStart"/>
            <w:r w:rsidRPr="00CB5E02">
              <w:rPr>
                <w:lang w:bidi="ar-TN"/>
              </w:rPr>
              <w:t>visit</w:t>
            </w:r>
            <w:proofErr w:type="spellEnd"/>
            <w:r w:rsidRPr="00CB5E02">
              <w:rPr>
                <w:rtl/>
                <w:lang w:bidi="ar-TN"/>
              </w:rPr>
              <w:t>é</w:t>
            </w:r>
            <w:r w:rsidRPr="00CB5E02">
              <w:rPr>
                <w:lang w:bidi="ar-TN"/>
              </w:rPr>
              <w:t>s par le président Giscard D’</w:t>
            </w:r>
            <w:proofErr w:type="spellStart"/>
            <w:r w:rsidRPr="00CB5E02">
              <w:rPr>
                <w:lang w:bidi="ar-TN"/>
              </w:rPr>
              <w:t>Estaings</w:t>
            </w:r>
            <w:proofErr w:type="spellEnd"/>
            <w:r w:rsidRPr="00CB5E02">
              <w:rPr>
                <w:lang w:bidi="ar-TN"/>
              </w:rPr>
              <w:t xml:space="preserve"> du 1</w:t>
            </w:r>
            <w:r w:rsidRPr="00CB5E02">
              <w:rPr>
                <w:vertAlign w:val="superscript"/>
                <w:lang w:bidi="ar-TN"/>
              </w:rPr>
              <w:t>er</w:t>
            </w:r>
            <w:r w:rsidRPr="00CB5E02">
              <w:rPr>
                <w:lang w:bidi="ar-TN"/>
              </w:rPr>
              <w:t xml:space="preserve"> au 10 mars 1980</w:t>
            </w: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3D465C" w:rsidRDefault="003D465C" w:rsidP="00A75D4D">
            <w:pPr>
              <w:jc w:val="both"/>
              <w:rPr>
                <w:rtl/>
                <w:lang w:bidi="ar-TN"/>
              </w:rPr>
            </w:pPr>
          </w:p>
          <w:p w:rsidR="003D465C" w:rsidRDefault="003D465C" w:rsidP="00A75D4D">
            <w:pPr>
              <w:jc w:val="both"/>
              <w:rPr>
                <w:rtl/>
                <w:lang w:bidi="ar-TN"/>
              </w:rPr>
            </w:pPr>
          </w:p>
          <w:p w:rsidR="003D465C" w:rsidRDefault="003D465C" w:rsidP="00A75D4D">
            <w:pPr>
              <w:jc w:val="both"/>
              <w:rPr>
                <w:rtl/>
                <w:lang w:bidi="ar-TN"/>
              </w:rPr>
            </w:pPr>
          </w:p>
          <w:p w:rsidR="003D465C" w:rsidRPr="00CB5E02" w:rsidRDefault="003D465C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bidi="ar-TN"/>
              </w:rPr>
            </w:pPr>
            <w:r w:rsidRPr="00CB5E02">
              <w:lastRenderedPageBreak/>
              <w:t>Université de droit d’économie et de sciences sociales de paris</w:t>
            </w:r>
          </w:p>
        </w:tc>
        <w:tc>
          <w:tcPr>
            <w:tcW w:w="1335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bidi="ar-TN"/>
              </w:rPr>
            </w:pPr>
            <w:r w:rsidRPr="00CB5E02">
              <w:rPr>
                <w:lang w:bidi="ar-TN"/>
              </w:rPr>
              <w:t>115p</w:t>
            </w:r>
          </w:p>
        </w:tc>
        <w:tc>
          <w:tcPr>
            <w:tcW w:w="2021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MEM</w:t>
            </w:r>
          </w:p>
          <w:p w:rsidR="00072166" w:rsidRPr="00CB5E02" w:rsidRDefault="00072166" w:rsidP="00A75D4D">
            <w:pPr>
              <w:jc w:val="center"/>
              <w:rPr>
                <w:lang w:bidi="ar-TN"/>
              </w:rPr>
            </w:pPr>
            <w:r w:rsidRPr="00CB5E02">
              <w:rPr>
                <w:lang w:bidi="ar-TN"/>
              </w:rPr>
              <w:t>D.E.A</w:t>
            </w:r>
          </w:p>
          <w:p w:rsidR="00072166" w:rsidRPr="00CB5E02" w:rsidRDefault="00072166" w:rsidP="00A75D4D">
            <w:pPr>
              <w:jc w:val="center"/>
            </w:pPr>
            <w:r w:rsidRPr="00CB5E02">
              <w:t>5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6</w:t>
            </w:r>
          </w:p>
        </w:tc>
        <w:tc>
          <w:tcPr>
            <w:tcW w:w="1709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1980</w:t>
            </w:r>
          </w:p>
        </w:tc>
        <w:tc>
          <w:tcPr>
            <w:tcW w:w="1770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</w:pPr>
            <w:r w:rsidRPr="00CB5E02">
              <w:t>Jean – Pierre</w:t>
            </w: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proofErr w:type="spellStart"/>
            <w:r w:rsidRPr="00CB5E02">
              <w:t>Maruhenda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r w:rsidRPr="00CB5E02">
              <w:t>Raul L. Katz</w:t>
            </w:r>
          </w:p>
        </w:tc>
        <w:tc>
          <w:tcPr>
            <w:tcW w:w="3624" w:type="dxa"/>
            <w:shd w:val="clear" w:color="auto" w:fill="auto"/>
          </w:tcPr>
          <w:p w:rsidR="00072166" w:rsidRPr="00CB5E02" w:rsidRDefault="00072166" w:rsidP="00A75D4D">
            <w:pPr>
              <w:jc w:val="both"/>
            </w:pPr>
          </w:p>
          <w:p w:rsidR="00072166" w:rsidRPr="00CB5E02" w:rsidRDefault="00072166" w:rsidP="00A75D4D">
            <w:pPr>
              <w:jc w:val="both"/>
            </w:pPr>
            <w:r w:rsidRPr="00CB5E02">
              <w:t>Communication et politiques de coopération bilatérale en Afrique occidentale</w:t>
            </w:r>
          </w:p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Pr="00CB5E02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r w:rsidRPr="00CB5E02">
              <w:t xml:space="preserve">Institut français </w:t>
            </w: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proofErr w:type="gramStart"/>
            <w:r w:rsidRPr="00CB5E02">
              <w:t>de</w:t>
            </w:r>
            <w:proofErr w:type="gramEnd"/>
            <w:r w:rsidRPr="00CB5E02">
              <w:t xml:space="preserve"> presse </w:t>
            </w: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proofErr w:type="gramStart"/>
            <w:r w:rsidRPr="00CB5E02">
              <w:t>et</w:t>
            </w:r>
            <w:proofErr w:type="gramEnd"/>
            <w:r w:rsidRPr="00CB5E02">
              <w:t xml:space="preserve"> des sciences </w:t>
            </w: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proofErr w:type="gramStart"/>
            <w:r w:rsidRPr="00CB5E02">
              <w:t>de</w:t>
            </w:r>
            <w:proofErr w:type="gramEnd"/>
            <w:r w:rsidRPr="00CB5E02">
              <w:t xml:space="preserve"> l’information</w:t>
            </w:r>
          </w:p>
        </w:tc>
        <w:tc>
          <w:tcPr>
            <w:tcW w:w="1335" w:type="dxa"/>
            <w:shd w:val="clear" w:color="auto" w:fill="auto"/>
          </w:tcPr>
          <w:p w:rsidR="00072166" w:rsidRPr="00CB5E02" w:rsidRDefault="00072166" w:rsidP="00A75D4D">
            <w:pPr>
              <w:jc w:val="center"/>
            </w:pPr>
          </w:p>
          <w:p w:rsidR="00072166" w:rsidRPr="00CB5E02" w:rsidRDefault="00072166" w:rsidP="00A75D4D">
            <w:pPr>
              <w:jc w:val="center"/>
              <w:rPr>
                <w:rtl/>
              </w:rPr>
            </w:pPr>
            <w:r w:rsidRPr="00CB5E02">
              <w:t>434p</w:t>
            </w:r>
          </w:p>
        </w:tc>
        <w:tc>
          <w:tcPr>
            <w:tcW w:w="2021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bidi="ar-TN"/>
              </w:rPr>
            </w:pPr>
            <w:r w:rsidRPr="00CB5E02">
              <w:rPr>
                <w:lang w:bidi="ar-TN"/>
              </w:rPr>
              <w:t>MEM</w:t>
            </w:r>
          </w:p>
          <w:p w:rsidR="00072166" w:rsidRPr="00CB5E02" w:rsidRDefault="00072166" w:rsidP="00A75D4D">
            <w:pPr>
              <w:jc w:val="center"/>
              <w:rPr>
                <w:lang w:bidi="ar-TN"/>
              </w:rPr>
            </w:pPr>
            <w:r w:rsidRPr="00CB5E02">
              <w:rPr>
                <w:lang w:bidi="ar-TN"/>
              </w:rPr>
              <w:t>D.E.A</w:t>
            </w:r>
          </w:p>
          <w:p w:rsidR="00072166" w:rsidRPr="00CB5E02" w:rsidRDefault="00072166" w:rsidP="00A75D4D">
            <w:pPr>
              <w:jc w:val="center"/>
              <w:rPr>
                <w:rtl/>
                <w:lang w:bidi="ar-TN"/>
              </w:rPr>
            </w:pPr>
            <w:r w:rsidRPr="00CB5E02">
              <w:rPr>
                <w:lang w:bidi="ar-TN"/>
              </w:rPr>
              <w:t>6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7</w:t>
            </w:r>
          </w:p>
        </w:tc>
        <w:tc>
          <w:tcPr>
            <w:tcW w:w="1709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1981</w:t>
            </w:r>
          </w:p>
        </w:tc>
        <w:tc>
          <w:tcPr>
            <w:tcW w:w="1770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 xml:space="preserve">Jean </w:t>
            </w:r>
            <w:proofErr w:type="spellStart"/>
            <w:r w:rsidRPr="00335493">
              <w:t>Gouaze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CB5E02">
              <w:rPr>
                <w:lang w:val="en-GB"/>
              </w:rPr>
              <w:t>Chelbi</w:t>
            </w:r>
            <w:proofErr w:type="spellEnd"/>
          </w:p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r w:rsidRPr="00CB5E02">
              <w:rPr>
                <w:lang w:val="en-GB"/>
              </w:rPr>
              <w:t xml:space="preserve">Med El </w:t>
            </w:r>
            <w:proofErr w:type="spellStart"/>
            <w:r w:rsidRPr="00CB5E02">
              <w:rPr>
                <w:lang w:val="en-GB"/>
              </w:rPr>
              <w:t>Fehri</w:t>
            </w:r>
            <w:proofErr w:type="spellEnd"/>
          </w:p>
        </w:tc>
        <w:tc>
          <w:tcPr>
            <w:tcW w:w="3624" w:type="dxa"/>
            <w:shd w:val="clear" w:color="auto" w:fill="auto"/>
          </w:tcPr>
          <w:p w:rsidR="00072166" w:rsidRPr="00335493" w:rsidRDefault="00072166" w:rsidP="00A75D4D">
            <w:pPr>
              <w:jc w:val="both"/>
            </w:pPr>
          </w:p>
          <w:p w:rsidR="00072166" w:rsidRPr="00335493" w:rsidRDefault="00072166" w:rsidP="00A75D4D">
            <w:pPr>
              <w:jc w:val="both"/>
              <w:rPr>
                <w:rtl/>
              </w:rPr>
            </w:pPr>
            <w:r w:rsidRPr="00335493">
              <w:t>- L’image donnée du président Américain Ronald Reagan par quatre quotidiens parisiens du matin</w:t>
            </w:r>
          </w:p>
        </w:tc>
        <w:tc>
          <w:tcPr>
            <w:tcW w:w="2048" w:type="dxa"/>
            <w:shd w:val="clear" w:color="auto" w:fill="auto"/>
          </w:tcPr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Université de droit d’économie et de sciences sociales de paris</w:t>
            </w:r>
            <w:r>
              <w:t xml:space="preserve"> 2</w:t>
            </w:r>
          </w:p>
        </w:tc>
        <w:tc>
          <w:tcPr>
            <w:tcW w:w="1335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142p</w:t>
            </w:r>
          </w:p>
        </w:tc>
        <w:tc>
          <w:tcPr>
            <w:tcW w:w="2021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MEM</w:t>
            </w: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rPr>
                <w:lang w:bidi="ar-TN"/>
              </w:rPr>
              <w:t>7</w:t>
            </w:r>
          </w:p>
          <w:p w:rsidR="00072166" w:rsidRPr="0033549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8</w:t>
            </w:r>
          </w:p>
        </w:tc>
        <w:tc>
          <w:tcPr>
            <w:tcW w:w="1709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1981</w:t>
            </w:r>
          </w:p>
        </w:tc>
        <w:tc>
          <w:tcPr>
            <w:tcW w:w="1770" w:type="dxa"/>
            <w:shd w:val="clear" w:color="auto" w:fill="auto"/>
          </w:tcPr>
          <w:p w:rsidR="00072166" w:rsidRPr="00335493" w:rsidRDefault="00072166" w:rsidP="00A75D4D">
            <w:pPr>
              <w:ind w:right="-108" w:hanging="108"/>
              <w:jc w:val="center"/>
            </w:pPr>
          </w:p>
          <w:p w:rsidR="00072166" w:rsidRPr="00335493" w:rsidRDefault="00072166" w:rsidP="00A75D4D">
            <w:pPr>
              <w:ind w:right="-108" w:hanging="108"/>
              <w:jc w:val="center"/>
            </w:pPr>
            <w:r w:rsidRPr="00335493">
              <w:t xml:space="preserve">Toussaint </w:t>
            </w:r>
            <w:proofErr w:type="spellStart"/>
            <w:r>
              <w:t>Desmoulin</w:t>
            </w:r>
            <w:proofErr w:type="spellEnd"/>
            <w:r>
              <w:t xml:space="preserve"> Nadine</w:t>
            </w:r>
          </w:p>
        </w:tc>
        <w:tc>
          <w:tcPr>
            <w:tcW w:w="2029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</w:pPr>
            <w:proofErr w:type="spellStart"/>
            <w:r w:rsidRPr="00335493">
              <w:t>Aouassa</w:t>
            </w:r>
            <w:proofErr w:type="spellEnd"/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Med Lamine</w:t>
            </w:r>
          </w:p>
        </w:tc>
        <w:tc>
          <w:tcPr>
            <w:tcW w:w="3624" w:type="dxa"/>
            <w:shd w:val="clear" w:color="auto" w:fill="FFFFFF"/>
          </w:tcPr>
          <w:p w:rsidR="00072166" w:rsidRPr="00335493" w:rsidRDefault="00072166" w:rsidP="00A75D4D">
            <w:pPr>
              <w:jc w:val="both"/>
            </w:pPr>
          </w:p>
          <w:p w:rsidR="00072166" w:rsidRPr="00335493" w:rsidRDefault="00072166" w:rsidP="00A75D4D">
            <w:pPr>
              <w:jc w:val="both"/>
              <w:rPr>
                <w:rtl/>
              </w:rPr>
            </w:pPr>
            <w:r w:rsidRPr="00335493">
              <w:t xml:space="preserve">- </w:t>
            </w:r>
            <w:r>
              <w:t>L’Hebdomadaire tunisien « ER-RAI » : Les difficultés de parution, de distribution et les conséquences économiques</w:t>
            </w:r>
            <w:r w:rsidRPr="00335493">
              <w:t xml:space="preserve"> </w:t>
            </w: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</w:pPr>
            <w:r w:rsidRPr="00335493">
              <w:t>71p</w:t>
            </w: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2ex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3549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MEM</w:t>
            </w: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rPr>
                <w:lang w:bidi="ar-TN"/>
              </w:rPr>
              <w:t>8</w:t>
            </w:r>
          </w:p>
          <w:p w:rsidR="00072166" w:rsidRPr="0033549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9</w:t>
            </w:r>
          </w:p>
        </w:tc>
        <w:tc>
          <w:tcPr>
            <w:tcW w:w="1709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</w:pPr>
            <w:r w:rsidRPr="00335493">
              <w:t>1982 \</w:t>
            </w: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1983</w:t>
            </w:r>
          </w:p>
        </w:tc>
        <w:tc>
          <w:tcPr>
            <w:tcW w:w="1770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</w:pPr>
            <w:r w:rsidRPr="00335493">
              <w:t>Francis Balle</w:t>
            </w:r>
          </w:p>
          <w:p w:rsidR="00072166" w:rsidRPr="00335493" w:rsidRDefault="00072166" w:rsidP="00A75D4D">
            <w:pPr>
              <w:jc w:val="center"/>
              <w:rPr>
                <w:rtl/>
              </w:rPr>
            </w:pPr>
          </w:p>
        </w:tc>
        <w:tc>
          <w:tcPr>
            <w:tcW w:w="2029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</w:pPr>
            <w:proofErr w:type="spellStart"/>
            <w:r w:rsidRPr="00335493">
              <w:t>Labidi</w:t>
            </w:r>
            <w:proofErr w:type="spellEnd"/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proofErr w:type="spellStart"/>
            <w:r w:rsidRPr="00335493">
              <w:t>Kameleddine</w:t>
            </w:r>
            <w:proofErr w:type="spellEnd"/>
          </w:p>
        </w:tc>
        <w:tc>
          <w:tcPr>
            <w:tcW w:w="3624" w:type="dxa"/>
            <w:shd w:val="clear" w:color="auto" w:fill="auto"/>
          </w:tcPr>
          <w:p w:rsidR="00072166" w:rsidRPr="00335493" w:rsidRDefault="00072166" w:rsidP="00A75D4D">
            <w:pPr>
              <w:jc w:val="both"/>
              <w:rPr>
                <w:lang w:bidi="ar-TN"/>
              </w:rPr>
            </w:pPr>
          </w:p>
          <w:p w:rsidR="00072166" w:rsidRPr="00335493" w:rsidRDefault="00072166" w:rsidP="00A75D4D">
            <w:pPr>
              <w:jc w:val="both"/>
              <w:rPr>
                <w:rtl/>
                <w:lang w:bidi="ar-TN"/>
              </w:rPr>
            </w:pPr>
            <w:r w:rsidRPr="00335493">
              <w:rPr>
                <w:lang w:bidi="ar-TN"/>
              </w:rPr>
              <w:t xml:space="preserve">- La formation des journalistes en France et au Royaume – UNI </w:t>
            </w: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  <w:shd w:val="clear" w:color="auto" w:fill="auto"/>
          </w:tcPr>
          <w:p w:rsidR="00072166" w:rsidRPr="00335493" w:rsidRDefault="00072166" w:rsidP="00A75D4D">
            <w:pPr>
              <w:jc w:val="center"/>
              <w:rPr>
                <w:lang w:bidi="ar-TN"/>
              </w:rPr>
            </w:pPr>
          </w:p>
          <w:p w:rsidR="00072166" w:rsidRPr="0033549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176p</w:t>
            </w:r>
          </w:p>
          <w:p w:rsidR="00072166" w:rsidRPr="00335493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rPr>
                <w:lang w:bidi="ar-TN"/>
              </w:rPr>
              <w:t>2ex</w:t>
            </w:r>
          </w:p>
        </w:tc>
        <w:tc>
          <w:tcPr>
            <w:tcW w:w="2021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MEM</w:t>
            </w: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rPr>
                <w:lang w:bidi="ar-TN"/>
              </w:rPr>
              <w:t>9</w:t>
            </w:r>
          </w:p>
          <w:p w:rsidR="00072166" w:rsidRPr="0033549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35493" w:rsidRDefault="00072166" w:rsidP="00A75D4D">
            <w:pPr>
              <w:jc w:val="center"/>
            </w:pPr>
            <w:r w:rsidRPr="00335493">
              <w:t>10</w:t>
            </w:r>
          </w:p>
        </w:tc>
        <w:tc>
          <w:tcPr>
            <w:tcW w:w="1709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</w:pPr>
            <w:r w:rsidRPr="00335493">
              <w:t>1983</w:t>
            </w:r>
          </w:p>
        </w:tc>
        <w:tc>
          <w:tcPr>
            <w:tcW w:w="1770" w:type="dxa"/>
            <w:shd w:val="clear" w:color="auto" w:fill="auto"/>
          </w:tcPr>
          <w:p w:rsidR="00072166" w:rsidRDefault="00072166" w:rsidP="00A75D4D">
            <w:pPr>
              <w:ind w:right="-32"/>
              <w:jc w:val="center"/>
            </w:pPr>
          </w:p>
          <w:p w:rsidR="00072166" w:rsidRPr="00335493" w:rsidRDefault="00072166" w:rsidP="00A75D4D">
            <w:pPr>
              <w:ind w:right="-32"/>
              <w:jc w:val="center"/>
            </w:pPr>
            <w:r w:rsidRPr="00335493">
              <w:t xml:space="preserve">Charles </w:t>
            </w:r>
            <w:r>
              <w:t>-</w:t>
            </w:r>
            <w:r w:rsidRPr="00335493">
              <w:t>pierre</w:t>
            </w:r>
          </w:p>
          <w:p w:rsidR="00072166" w:rsidRPr="00335493" w:rsidRDefault="00072166" w:rsidP="00A75D4D">
            <w:pPr>
              <w:jc w:val="center"/>
            </w:pPr>
            <w:proofErr w:type="spellStart"/>
            <w:r w:rsidRPr="00335493">
              <w:t>Guillebeau</w:t>
            </w:r>
            <w:proofErr w:type="spellEnd"/>
          </w:p>
        </w:tc>
        <w:tc>
          <w:tcPr>
            <w:tcW w:w="2029" w:type="dxa"/>
            <w:shd w:val="clear" w:color="auto" w:fill="FFFFFF"/>
          </w:tcPr>
          <w:p w:rsidR="00072166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shd w:val="clear" w:color="auto" w:fill="FFFFFF"/>
              <w:jc w:val="center"/>
            </w:pPr>
            <w:proofErr w:type="spellStart"/>
            <w:r w:rsidRPr="00335493">
              <w:t>Rhaiem</w:t>
            </w:r>
            <w:proofErr w:type="spellEnd"/>
          </w:p>
          <w:p w:rsidR="00072166" w:rsidRPr="00335493" w:rsidRDefault="00072166" w:rsidP="00A75D4D">
            <w:pPr>
              <w:shd w:val="clear" w:color="auto" w:fill="FFFFFF"/>
              <w:jc w:val="center"/>
            </w:pPr>
            <w:r w:rsidRPr="00335493">
              <w:t>Abdelk</w:t>
            </w:r>
            <w:r>
              <w:t>ader</w:t>
            </w:r>
          </w:p>
        </w:tc>
        <w:tc>
          <w:tcPr>
            <w:tcW w:w="3624" w:type="dxa"/>
            <w:shd w:val="clear" w:color="auto" w:fill="auto"/>
          </w:tcPr>
          <w:p w:rsidR="00072166" w:rsidRPr="00335493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Pr="00335493" w:rsidRDefault="00072166" w:rsidP="00A75D4D">
            <w:pPr>
              <w:jc w:val="both"/>
              <w:rPr>
                <w:rtl/>
                <w:lang w:bidi="ar-TN"/>
              </w:rPr>
            </w:pPr>
            <w:r w:rsidRPr="00335493">
              <w:rPr>
                <w:lang w:bidi="ar-TN"/>
              </w:rPr>
              <w:t xml:space="preserve">- Observation du processus de régulation des médias dans une société en mutation le cas de la Tunisie </w:t>
            </w:r>
          </w:p>
          <w:p w:rsidR="00072166" w:rsidRPr="00335493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t xml:space="preserve">Institut des hautes études et de </w:t>
            </w:r>
          </w:p>
          <w:p w:rsidR="00072166" w:rsidRPr="00335493" w:rsidRDefault="00072166" w:rsidP="00A75D4D">
            <w:pPr>
              <w:jc w:val="center"/>
            </w:pPr>
            <w:proofErr w:type="gramStart"/>
            <w:r w:rsidRPr="00335493">
              <w:t>la</w:t>
            </w:r>
            <w:proofErr w:type="gramEnd"/>
            <w:r w:rsidRPr="00335493">
              <w:t xml:space="preserve"> communication</w:t>
            </w:r>
          </w:p>
        </w:tc>
        <w:tc>
          <w:tcPr>
            <w:tcW w:w="1335" w:type="dxa"/>
            <w:shd w:val="clear" w:color="auto" w:fill="auto"/>
          </w:tcPr>
          <w:p w:rsidR="00072166" w:rsidRPr="00335493" w:rsidRDefault="00072166" w:rsidP="00A75D4D">
            <w:pPr>
              <w:jc w:val="center"/>
              <w:rPr>
                <w:lang w:bidi="ar-TN"/>
              </w:rPr>
            </w:pPr>
          </w:p>
          <w:p w:rsidR="00072166" w:rsidRPr="0033549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163p</w:t>
            </w:r>
          </w:p>
        </w:tc>
        <w:tc>
          <w:tcPr>
            <w:tcW w:w="2021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MEM</w:t>
            </w:r>
          </w:p>
          <w:p w:rsidR="00072166" w:rsidRPr="0033549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D.E.A</w:t>
            </w:r>
          </w:p>
          <w:p w:rsidR="00072166" w:rsidRPr="0033549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10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11</w:t>
            </w:r>
          </w:p>
        </w:tc>
        <w:tc>
          <w:tcPr>
            <w:tcW w:w="1709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</w:pPr>
            <w:r w:rsidRPr="00335493">
              <w:t>1982 \</w:t>
            </w: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1983</w:t>
            </w:r>
          </w:p>
        </w:tc>
        <w:tc>
          <w:tcPr>
            <w:tcW w:w="1770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Francis Balle</w:t>
            </w:r>
          </w:p>
        </w:tc>
        <w:tc>
          <w:tcPr>
            <w:tcW w:w="2029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Gharbi Zohra</w:t>
            </w:r>
          </w:p>
        </w:tc>
        <w:tc>
          <w:tcPr>
            <w:tcW w:w="3624" w:type="dxa"/>
            <w:shd w:val="clear" w:color="auto" w:fill="auto"/>
          </w:tcPr>
          <w:p w:rsidR="00072166" w:rsidRPr="00335493" w:rsidRDefault="00072166" w:rsidP="00A75D4D">
            <w:pPr>
              <w:jc w:val="both"/>
            </w:pPr>
          </w:p>
          <w:p w:rsidR="00072166" w:rsidRPr="00335493" w:rsidRDefault="00072166" w:rsidP="00A75D4D">
            <w:pPr>
              <w:jc w:val="both"/>
              <w:rPr>
                <w:rtl/>
              </w:rPr>
            </w:pPr>
            <w:r w:rsidRPr="00335493">
              <w:t xml:space="preserve">- La presse périodique spécialisée en Tunisie </w:t>
            </w: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t xml:space="preserve">Université de droit d’économie et de sciences sociales </w:t>
            </w:r>
          </w:p>
          <w:p w:rsidR="00072166" w:rsidRPr="00335493" w:rsidRDefault="00072166" w:rsidP="00A75D4D">
            <w:pPr>
              <w:jc w:val="center"/>
              <w:rPr>
                <w:rtl/>
                <w:lang w:bidi="ar-TN"/>
              </w:rPr>
            </w:pPr>
            <w:proofErr w:type="gramStart"/>
            <w:r w:rsidRPr="00335493">
              <w:t>de</w:t>
            </w:r>
            <w:proofErr w:type="gramEnd"/>
            <w:r w:rsidRPr="00335493">
              <w:t xml:space="preserve"> paris 2</w:t>
            </w:r>
          </w:p>
        </w:tc>
        <w:tc>
          <w:tcPr>
            <w:tcW w:w="1335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193p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3549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MEM</w:t>
            </w:r>
          </w:p>
          <w:p w:rsidR="00072166" w:rsidRPr="0033549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rPr>
                <w:lang w:bidi="ar-TN"/>
              </w:rPr>
              <w:t>11</w:t>
            </w:r>
          </w:p>
          <w:p w:rsidR="00072166" w:rsidRPr="0033549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12</w:t>
            </w:r>
          </w:p>
        </w:tc>
        <w:tc>
          <w:tcPr>
            <w:tcW w:w="1709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</w:pPr>
            <w:r w:rsidRPr="00335493">
              <w:t>1983 \</w:t>
            </w: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1984</w:t>
            </w:r>
          </w:p>
        </w:tc>
        <w:tc>
          <w:tcPr>
            <w:tcW w:w="1770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</w:pPr>
            <w:r w:rsidRPr="00335493">
              <w:t>Francis Balle,</w:t>
            </w:r>
          </w:p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r w:rsidRPr="00CB5E02">
              <w:rPr>
                <w:lang w:val="en-GB"/>
              </w:rPr>
              <w:t xml:space="preserve">Fred </w:t>
            </w:r>
            <w:proofErr w:type="spellStart"/>
            <w:r w:rsidRPr="00CB5E02">
              <w:rPr>
                <w:lang w:val="en-GB"/>
              </w:rPr>
              <w:t>Rupferman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CB5E02">
              <w:rPr>
                <w:lang w:val="en-GB"/>
              </w:rPr>
              <w:t>Labbène</w:t>
            </w:r>
            <w:proofErr w:type="spellEnd"/>
          </w:p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CB5E02">
                  <w:rPr>
                    <w:lang w:val="en-GB"/>
                  </w:rPr>
                  <w:t>Salem</w:t>
                </w:r>
              </w:smartTag>
            </w:smartTag>
          </w:p>
        </w:tc>
        <w:tc>
          <w:tcPr>
            <w:tcW w:w="3624" w:type="dxa"/>
            <w:shd w:val="clear" w:color="auto" w:fill="auto"/>
          </w:tcPr>
          <w:p w:rsidR="00072166" w:rsidRPr="00335493" w:rsidRDefault="00072166" w:rsidP="00A75D4D">
            <w:pPr>
              <w:jc w:val="both"/>
            </w:pPr>
          </w:p>
          <w:p w:rsidR="00072166" w:rsidRPr="00335493" w:rsidRDefault="00072166" w:rsidP="00A75D4D">
            <w:pPr>
              <w:jc w:val="both"/>
              <w:rPr>
                <w:rtl/>
              </w:rPr>
            </w:pPr>
            <w:r w:rsidRPr="00335493">
              <w:t>- Quotidiens</w:t>
            </w:r>
            <w:r>
              <w:t>,</w:t>
            </w:r>
            <w:r w:rsidRPr="00335493">
              <w:t xml:space="preserve"> </w:t>
            </w:r>
            <w:proofErr w:type="gramStart"/>
            <w:r w:rsidRPr="00335493">
              <w:t xml:space="preserve">Hebdomadaires </w:t>
            </w:r>
            <w:r>
              <w:t>,</w:t>
            </w:r>
            <w:r w:rsidRPr="00335493">
              <w:t>Bimensuels</w:t>
            </w:r>
            <w:proofErr w:type="gramEnd"/>
            <w:r>
              <w:t xml:space="preserve"> note historiques sur la presse </w:t>
            </w:r>
            <w:proofErr w:type="spellStart"/>
            <w:r>
              <w:t>ecrite</w:t>
            </w:r>
            <w:proofErr w:type="spellEnd"/>
            <w:r>
              <w:t xml:space="preserve"> en Tunisie :1963-1983</w:t>
            </w: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443p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3549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MEM</w:t>
            </w:r>
          </w:p>
          <w:p w:rsidR="00072166" w:rsidRPr="0033549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t>12</w:t>
            </w:r>
          </w:p>
          <w:p w:rsidR="00072166" w:rsidRPr="0033549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lastRenderedPageBreak/>
              <w:t>13</w:t>
            </w:r>
          </w:p>
        </w:tc>
        <w:tc>
          <w:tcPr>
            <w:tcW w:w="1709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</w:pPr>
            <w:r w:rsidRPr="00335493">
              <w:t>1984 \</w:t>
            </w: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1985</w:t>
            </w:r>
          </w:p>
        </w:tc>
        <w:tc>
          <w:tcPr>
            <w:tcW w:w="1770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 xml:space="preserve">R. </w:t>
            </w:r>
            <w:proofErr w:type="spellStart"/>
            <w:r w:rsidRPr="00335493">
              <w:t>Lallez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</w:pPr>
            <w:proofErr w:type="spellStart"/>
            <w:r w:rsidRPr="00335493">
              <w:t>Ayari</w:t>
            </w:r>
            <w:proofErr w:type="spellEnd"/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Moncef</w:t>
            </w:r>
          </w:p>
        </w:tc>
        <w:tc>
          <w:tcPr>
            <w:tcW w:w="3624" w:type="dxa"/>
            <w:shd w:val="clear" w:color="auto" w:fill="auto"/>
          </w:tcPr>
          <w:p w:rsidR="00072166" w:rsidRPr="00335493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Pr="00335493" w:rsidRDefault="00072166" w:rsidP="00A75D4D">
            <w:pPr>
              <w:jc w:val="both"/>
              <w:rPr>
                <w:rtl/>
                <w:lang w:bidi="ar-TN"/>
              </w:rPr>
            </w:pPr>
            <w:r w:rsidRPr="00335493">
              <w:t xml:space="preserve">- Mosaïque : émission télévisée destinée aux immigres en France : analyse de contenu et des formes de présentation  </w:t>
            </w:r>
          </w:p>
          <w:p w:rsidR="00072166" w:rsidRPr="0033549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t xml:space="preserve">Institut IMAGE </w:t>
            </w: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et communication</w:t>
            </w:r>
          </w:p>
        </w:tc>
        <w:tc>
          <w:tcPr>
            <w:tcW w:w="1335" w:type="dxa"/>
            <w:shd w:val="clear" w:color="auto" w:fill="auto"/>
          </w:tcPr>
          <w:p w:rsidR="00072166" w:rsidRPr="00335493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102p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Pr="00335493" w:rsidRDefault="00072166" w:rsidP="00A75D4D">
            <w:pPr>
              <w:jc w:val="center"/>
            </w:pPr>
            <w:r w:rsidRPr="00335493">
              <w:t>MEM</w:t>
            </w:r>
          </w:p>
          <w:p w:rsidR="00072166" w:rsidRPr="00335493" w:rsidRDefault="00072166" w:rsidP="00A75D4D">
            <w:pPr>
              <w:jc w:val="center"/>
            </w:pPr>
            <w:r w:rsidRPr="00335493">
              <w:t>D.E.A</w:t>
            </w:r>
          </w:p>
          <w:p w:rsidR="00072166" w:rsidRPr="00335493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t>13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14</w:t>
            </w:r>
          </w:p>
        </w:tc>
        <w:tc>
          <w:tcPr>
            <w:tcW w:w="1709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1986</w:t>
            </w:r>
          </w:p>
        </w:tc>
        <w:tc>
          <w:tcPr>
            <w:tcW w:w="1770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M.Djeba</w:t>
            </w:r>
            <w:r>
              <w:t>i</w:t>
            </w:r>
            <w:r w:rsidRPr="00372743">
              <w:t>li</w:t>
            </w:r>
            <w:proofErr w:type="spellEnd"/>
            <w:r w:rsidRPr="00372743">
              <w:t>,</w:t>
            </w:r>
          </w:p>
          <w:p w:rsidR="00072166" w:rsidRPr="00372743" w:rsidRDefault="00072166" w:rsidP="00A75D4D">
            <w:pPr>
              <w:jc w:val="center"/>
            </w:pPr>
            <w:r>
              <w:t xml:space="preserve"> </w:t>
            </w:r>
            <w:r w:rsidRPr="00372743">
              <w:t>,</w:t>
            </w:r>
          </w:p>
          <w:p w:rsidR="00072166" w:rsidRPr="00372743" w:rsidRDefault="00072166" w:rsidP="00A75D4D">
            <w:pPr>
              <w:ind w:right="-108" w:hanging="108"/>
              <w:jc w:val="center"/>
              <w:rPr>
                <w:rtl/>
              </w:rPr>
            </w:pPr>
            <w:r>
              <w:t xml:space="preserve"> </w:t>
            </w:r>
          </w:p>
        </w:tc>
        <w:tc>
          <w:tcPr>
            <w:tcW w:w="2029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Faiza</w:t>
            </w: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Khem</w:t>
            </w:r>
            <w:r>
              <w:t>i</w:t>
            </w:r>
            <w:r w:rsidRPr="00372743">
              <w:t>ssi</w:t>
            </w:r>
            <w:proofErr w:type="spellEnd"/>
            <w:r w:rsidRPr="00372743">
              <w:t xml:space="preserve"> née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proofErr w:type="spellStart"/>
            <w:r w:rsidRPr="00372743">
              <w:t>Debbache</w:t>
            </w:r>
            <w:proofErr w:type="spellEnd"/>
          </w:p>
        </w:tc>
        <w:tc>
          <w:tcPr>
            <w:tcW w:w="3624" w:type="dxa"/>
            <w:shd w:val="clear" w:color="auto" w:fill="auto"/>
          </w:tcPr>
          <w:p w:rsidR="00072166" w:rsidRPr="00372743" w:rsidRDefault="00072166" w:rsidP="00A75D4D">
            <w:pPr>
              <w:jc w:val="both"/>
            </w:pPr>
          </w:p>
          <w:p w:rsidR="00072166" w:rsidRPr="00372743" w:rsidRDefault="00072166" w:rsidP="00A75D4D">
            <w:pPr>
              <w:jc w:val="both"/>
              <w:rPr>
                <w:rtl/>
              </w:rPr>
            </w:pPr>
            <w:r w:rsidRPr="00372743">
              <w:t>- Description et analyse du télé journal Algérien de vingt heures</w:t>
            </w: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t>Institut des sci</w:t>
            </w:r>
            <w:r>
              <w:t xml:space="preserve">ences de l’information 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>
              <w:t>et</w:t>
            </w:r>
            <w:r>
              <w:rPr>
                <w:rFonts w:hint="cs"/>
                <w:rtl/>
                <w:lang w:bidi="ar-TN"/>
              </w:rPr>
              <w:t xml:space="preserve"> </w:t>
            </w:r>
            <w:r>
              <w:t xml:space="preserve">de la </w:t>
            </w:r>
            <w:r w:rsidRPr="00372743">
              <w:t>communication</w:t>
            </w:r>
          </w:p>
        </w:tc>
        <w:tc>
          <w:tcPr>
            <w:tcW w:w="1335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242p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MEM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t>14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16</w:t>
            </w:r>
          </w:p>
        </w:tc>
        <w:tc>
          <w:tcPr>
            <w:tcW w:w="1709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1986 \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1987</w:t>
            </w:r>
          </w:p>
        </w:tc>
        <w:tc>
          <w:tcPr>
            <w:tcW w:w="1770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 xml:space="preserve">Jean – </w:t>
            </w:r>
            <w:proofErr w:type="spellStart"/>
            <w:r w:rsidRPr="00372743">
              <w:t>paul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proofErr w:type="spellStart"/>
            <w:r w:rsidRPr="00372743">
              <w:t>Chagnollaud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Emmanuel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proofErr w:type="spellStart"/>
            <w:r w:rsidRPr="00372743">
              <w:t>Boutterin</w:t>
            </w:r>
            <w:proofErr w:type="spellEnd"/>
          </w:p>
        </w:tc>
        <w:tc>
          <w:tcPr>
            <w:tcW w:w="3624" w:type="dxa"/>
            <w:shd w:val="clear" w:color="auto" w:fill="auto"/>
          </w:tcPr>
          <w:p w:rsidR="00072166" w:rsidRPr="00372743" w:rsidRDefault="00072166" w:rsidP="00A75D4D">
            <w:pPr>
              <w:jc w:val="both"/>
            </w:pPr>
          </w:p>
          <w:p w:rsidR="00072166" w:rsidRPr="00372743" w:rsidRDefault="00072166" w:rsidP="00A75D4D">
            <w:pPr>
              <w:jc w:val="both"/>
            </w:pPr>
            <w:r w:rsidRPr="00372743">
              <w:t xml:space="preserve">- La presse palestinienne dans les territoires occupés </w:t>
            </w:r>
          </w:p>
          <w:p w:rsidR="00072166" w:rsidRPr="00372743" w:rsidRDefault="00072166" w:rsidP="00A75D4D">
            <w:pPr>
              <w:jc w:val="both"/>
              <w:rPr>
                <w:rtl/>
              </w:rPr>
            </w:pPr>
            <w:r w:rsidRPr="00372743">
              <w:t xml:space="preserve"> </w:t>
            </w: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Université d’Aix Marseille 2</w:t>
            </w:r>
          </w:p>
        </w:tc>
        <w:tc>
          <w:tcPr>
            <w:tcW w:w="1335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108p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16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17</w:t>
            </w:r>
          </w:p>
        </w:tc>
        <w:tc>
          <w:tcPr>
            <w:tcW w:w="1709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1987</w:t>
            </w:r>
          </w:p>
        </w:tc>
        <w:tc>
          <w:tcPr>
            <w:tcW w:w="1770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Dali Jazi</w:t>
            </w:r>
          </w:p>
        </w:tc>
        <w:tc>
          <w:tcPr>
            <w:tcW w:w="2029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  <w:r w:rsidRPr="00372743">
              <w:t>Saloua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 xml:space="preserve">Ben Youssef </w:t>
            </w:r>
            <w:proofErr w:type="spellStart"/>
            <w:r w:rsidRPr="00372743">
              <w:t>charfi</w:t>
            </w:r>
            <w:proofErr w:type="spellEnd"/>
          </w:p>
        </w:tc>
        <w:tc>
          <w:tcPr>
            <w:tcW w:w="3624" w:type="dxa"/>
            <w:shd w:val="clear" w:color="auto" w:fill="auto"/>
          </w:tcPr>
          <w:p w:rsidR="00072166" w:rsidRPr="00372743" w:rsidRDefault="00072166" w:rsidP="00A75D4D">
            <w:pPr>
              <w:jc w:val="both"/>
            </w:pPr>
          </w:p>
          <w:p w:rsidR="00072166" w:rsidRPr="00372743" w:rsidRDefault="00072166" w:rsidP="00A75D4D">
            <w:pPr>
              <w:jc w:val="both"/>
              <w:rPr>
                <w:rtl/>
              </w:rPr>
            </w:pPr>
            <w:r w:rsidRPr="00372743">
              <w:t xml:space="preserve">- </w:t>
            </w:r>
            <w:smartTag w:uri="urn:schemas-microsoft-com:office:smarttags" w:element="PersonName">
              <w:smartTagPr>
                <w:attr w:name="ProductID" w:val="La ligne Tunisienne"/>
              </w:smartTagPr>
              <w:r w:rsidRPr="00372743">
                <w:t>La ligne Tunisienne</w:t>
              </w:r>
            </w:smartTag>
            <w:r w:rsidRPr="00372743">
              <w:t xml:space="preserve"> pour la défense des droits de l’homme</w:t>
            </w: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  <w:r w:rsidRPr="00372743">
              <w:t>Université de Tunis faculté de droit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 xml:space="preserve"> et des sciences politique</w:t>
            </w:r>
          </w:p>
        </w:tc>
        <w:tc>
          <w:tcPr>
            <w:tcW w:w="1335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286p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Pr="00CB5E02" w:rsidRDefault="00072166" w:rsidP="00A75D4D">
            <w:pPr>
              <w:jc w:val="center"/>
              <w:rPr>
                <w:rtl/>
                <w:lang w:val="en-GB" w:bidi="ar-TN"/>
              </w:rPr>
            </w:pPr>
            <w:r w:rsidRPr="00CB5E02">
              <w:rPr>
                <w:lang w:val="en-GB" w:bidi="ar-TN"/>
              </w:rPr>
              <w:t>17</w:t>
            </w:r>
          </w:p>
          <w:p w:rsidR="00072166" w:rsidRPr="00CB5E02" w:rsidRDefault="00072166" w:rsidP="00A75D4D">
            <w:pPr>
              <w:jc w:val="center"/>
              <w:rPr>
                <w:rtl/>
                <w:lang w:val="en-GB"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r w:rsidRPr="00CB5E02">
              <w:rPr>
                <w:lang w:val="en-GB"/>
              </w:rPr>
              <w:t>18</w:t>
            </w:r>
          </w:p>
        </w:tc>
        <w:tc>
          <w:tcPr>
            <w:tcW w:w="1709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/>
              </w:rPr>
            </w:pPr>
          </w:p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r w:rsidRPr="00CB5E02">
              <w:rPr>
                <w:lang w:val="en-GB"/>
              </w:rPr>
              <w:t>1988</w:t>
            </w:r>
          </w:p>
        </w:tc>
        <w:tc>
          <w:tcPr>
            <w:tcW w:w="1770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/>
              </w:rPr>
            </w:pPr>
          </w:p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r w:rsidRPr="00CB5E02">
              <w:rPr>
                <w:lang w:val="en-GB"/>
              </w:rPr>
              <w:t xml:space="preserve">Remy </w:t>
            </w:r>
            <w:proofErr w:type="spellStart"/>
            <w:r w:rsidRPr="00CB5E02">
              <w:rPr>
                <w:lang w:val="en-GB"/>
              </w:rPr>
              <w:t>Rieffel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/>
              </w:rPr>
            </w:pPr>
          </w:p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proofErr w:type="spellStart"/>
            <w:r w:rsidRPr="00CB5E02">
              <w:rPr>
                <w:lang w:val="en-GB"/>
              </w:rPr>
              <w:t>Samia</w:t>
            </w:r>
            <w:proofErr w:type="spellEnd"/>
            <w:r w:rsidRPr="00CB5E02">
              <w:rPr>
                <w:lang w:val="en-GB"/>
              </w:rPr>
              <w:t xml:space="preserve"> </w:t>
            </w:r>
            <w:proofErr w:type="spellStart"/>
            <w:r w:rsidRPr="00CB5E02">
              <w:rPr>
                <w:lang w:val="en-GB"/>
              </w:rPr>
              <w:t>Frini</w:t>
            </w:r>
            <w:proofErr w:type="spellEnd"/>
          </w:p>
        </w:tc>
        <w:tc>
          <w:tcPr>
            <w:tcW w:w="3624" w:type="dxa"/>
            <w:shd w:val="clear" w:color="auto" w:fill="auto"/>
          </w:tcPr>
          <w:p w:rsidR="00072166" w:rsidRPr="00372743" w:rsidRDefault="00072166" w:rsidP="00A75D4D">
            <w:pPr>
              <w:jc w:val="both"/>
            </w:pPr>
          </w:p>
          <w:p w:rsidR="00072166" w:rsidRPr="00372743" w:rsidRDefault="00072166" w:rsidP="00A75D4D">
            <w:pPr>
              <w:jc w:val="both"/>
              <w:rPr>
                <w:rtl/>
              </w:rPr>
            </w:pPr>
            <w:r w:rsidRPr="00372743">
              <w:t>- Profil du journaliste arabe en France</w:t>
            </w: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t xml:space="preserve">Institut français 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de presse</w:t>
            </w:r>
          </w:p>
        </w:tc>
        <w:tc>
          <w:tcPr>
            <w:tcW w:w="1335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271p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18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19</w:t>
            </w:r>
          </w:p>
        </w:tc>
        <w:tc>
          <w:tcPr>
            <w:tcW w:w="1709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1991</w:t>
            </w:r>
          </w:p>
        </w:tc>
        <w:tc>
          <w:tcPr>
            <w:tcW w:w="1770" w:type="dxa"/>
            <w:shd w:val="clear" w:color="auto" w:fill="auto"/>
          </w:tcPr>
          <w:p w:rsidR="00072166" w:rsidRDefault="00072166" w:rsidP="00A75D4D">
            <w:pPr>
              <w:ind w:left="-220" w:right="-180" w:hanging="36"/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ind w:left="-220" w:right="-180" w:hanging="36"/>
              <w:jc w:val="center"/>
              <w:rPr>
                <w:rtl/>
              </w:rPr>
            </w:pPr>
            <w:r w:rsidRPr="00372743">
              <w:t>Nadine Toussaint Desmoulins</w:t>
            </w:r>
          </w:p>
        </w:tc>
        <w:tc>
          <w:tcPr>
            <w:tcW w:w="2029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 xml:space="preserve">Lotfi </w:t>
            </w:r>
            <w:proofErr w:type="spellStart"/>
            <w:r w:rsidRPr="00372743">
              <w:t>Ziadi</w:t>
            </w:r>
            <w:proofErr w:type="spellEnd"/>
          </w:p>
        </w:tc>
        <w:tc>
          <w:tcPr>
            <w:tcW w:w="3624" w:type="dxa"/>
            <w:shd w:val="clear" w:color="auto" w:fill="auto"/>
          </w:tcPr>
          <w:p w:rsidR="00072166" w:rsidRPr="00372743" w:rsidRDefault="00072166" w:rsidP="00A75D4D">
            <w:pPr>
              <w:jc w:val="both"/>
              <w:rPr>
                <w:lang w:bidi="ar-TN"/>
              </w:rPr>
            </w:pP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- La publicité télévisée en Tunisie</w:t>
            </w: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>
              <w:t>« </w:t>
            </w:r>
            <w:r w:rsidRPr="00372743">
              <w:t xml:space="preserve"> </w:t>
            </w:r>
          </w:p>
        </w:tc>
        <w:tc>
          <w:tcPr>
            <w:tcW w:w="1335" w:type="dxa"/>
            <w:shd w:val="clear" w:color="auto" w:fill="auto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75p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19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72743" w:rsidRDefault="00072166" w:rsidP="00A75D4D">
            <w:pPr>
              <w:jc w:val="center"/>
            </w:pPr>
            <w:r w:rsidRPr="00372743">
              <w:t>20</w:t>
            </w:r>
          </w:p>
        </w:tc>
        <w:tc>
          <w:tcPr>
            <w:tcW w:w="1709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1990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1991</w:t>
            </w:r>
          </w:p>
        </w:tc>
        <w:tc>
          <w:tcPr>
            <w:tcW w:w="1770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Mouillaud</w:t>
            </w:r>
            <w:proofErr w:type="spellEnd"/>
          </w:p>
          <w:p w:rsidR="00072166" w:rsidRPr="00372743" w:rsidRDefault="00072166" w:rsidP="00A75D4D">
            <w:pPr>
              <w:jc w:val="center"/>
            </w:pPr>
            <w:r w:rsidRPr="00372743">
              <w:t>Maurice</w:t>
            </w:r>
          </w:p>
        </w:tc>
        <w:tc>
          <w:tcPr>
            <w:tcW w:w="2029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Racha</w:t>
            </w: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Mezrioui</w:t>
            </w:r>
            <w:proofErr w:type="spellEnd"/>
          </w:p>
        </w:tc>
        <w:tc>
          <w:tcPr>
            <w:tcW w:w="3624" w:type="dxa"/>
            <w:shd w:val="clear" w:color="auto" w:fill="auto"/>
          </w:tcPr>
          <w:p w:rsidR="00072166" w:rsidRPr="00372743" w:rsidRDefault="00072166" w:rsidP="00A75D4D">
            <w:pPr>
              <w:jc w:val="both"/>
              <w:rPr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- Le Roman – Reportage : cas d’Emile Zola</w:t>
            </w:r>
          </w:p>
          <w:p w:rsidR="003D465C" w:rsidRDefault="003D465C" w:rsidP="00A75D4D">
            <w:pPr>
              <w:jc w:val="both"/>
              <w:rPr>
                <w:rtl/>
                <w:lang w:bidi="ar-TN"/>
              </w:rPr>
            </w:pPr>
          </w:p>
          <w:p w:rsidR="003D465C" w:rsidRDefault="003D465C" w:rsidP="00A75D4D">
            <w:pPr>
              <w:jc w:val="both"/>
              <w:rPr>
                <w:rtl/>
                <w:lang w:bidi="ar-TN"/>
              </w:rPr>
            </w:pPr>
          </w:p>
          <w:p w:rsidR="003D465C" w:rsidRDefault="003D465C" w:rsidP="00A75D4D">
            <w:pPr>
              <w:jc w:val="both"/>
              <w:rPr>
                <w:rtl/>
                <w:lang w:bidi="ar-TN"/>
              </w:rPr>
            </w:pPr>
          </w:p>
          <w:p w:rsidR="003D465C" w:rsidRPr="00372743" w:rsidRDefault="003D465C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t xml:space="preserve">Institut français 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t>de presse</w:t>
            </w:r>
          </w:p>
        </w:tc>
        <w:tc>
          <w:tcPr>
            <w:tcW w:w="1335" w:type="dxa"/>
            <w:shd w:val="clear" w:color="auto" w:fill="auto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120p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20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72743" w:rsidRDefault="00072166" w:rsidP="00A75D4D">
            <w:pPr>
              <w:jc w:val="center"/>
            </w:pPr>
            <w:r w:rsidRPr="00372743">
              <w:lastRenderedPageBreak/>
              <w:t>21</w:t>
            </w:r>
          </w:p>
        </w:tc>
        <w:tc>
          <w:tcPr>
            <w:tcW w:w="1709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1992</w:t>
            </w:r>
          </w:p>
        </w:tc>
        <w:tc>
          <w:tcPr>
            <w:tcW w:w="1770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 xml:space="preserve">Gilles </w:t>
            </w:r>
            <w:proofErr w:type="spellStart"/>
            <w:r w:rsidRPr="00372743">
              <w:t>Feyel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 xml:space="preserve">Inès </w:t>
            </w:r>
            <w:proofErr w:type="spellStart"/>
            <w:r w:rsidRPr="00372743">
              <w:t>Masri</w:t>
            </w:r>
            <w:proofErr w:type="spellEnd"/>
          </w:p>
        </w:tc>
        <w:tc>
          <w:tcPr>
            <w:tcW w:w="3624" w:type="dxa"/>
            <w:shd w:val="clear" w:color="auto" w:fill="auto"/>
          </w:tcPr>
          <w:p w:rsidR="00072166" w:rsidRPr="00372743" w:rsidRDefault="00072166" w:rsidP="00A75D4D">
            <w:pPr>
              <w:jc w:val="both"/>
              <w:rPr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 xml:space="preserve">- TV5 – Europe évolution et défis (étude monographique) </w:t>
            </w:r>
          </w:p>
          <w:p w:rsidR="00072166" w:rsidRPr="00372743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Université Panthéon – Assas paris 2</w:t>
            </w:r>
          </w:p>
        </w:tc>
        <w:tc>
          <w:tcPr>
            <w:tcW w:w="1335" w:type="dxa"/>
            <w:shd w:val="clear" w:color="auto" w:fill="auto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123p</w:t>
            </w:r>
          </w:p>
        </w:tc>
        <w:tc>
          <w:tcPr>
            <w:tcW w:w="2021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MEM</w:t>
            </w: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  <w:r w:rsidRPr="00CB5E02">
              <w:rPr>
                <w:lang w:val="en-GB"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21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r w:rsidRPr="00CB5E02">
              <w:rPr>
                <w:lang w:val="en-GB"/>
              </w:rPr>
              <w:t>22</w:t>
            </w:r>
          </w:p>
        </w:tc>
        <w:tc>
          <w:tcPr>
            <w:tcW w:w="1709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/>
              </w:rPr>
            </w:pPr>
          </w:p>
          <w:p w:rsidR="00072166" w:rsidRPr="00CB5E02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r w:rsidRPr="00CB5E02">
              <w:rPr>
                <w:lang w:val="en-GB"/>
              </w:rPr>
              <w:t>1992</w:t>
            </w:r>
          </w:p>
        </w:tc>
        <w:tc>
          <w:tcPr>
            <w:tcW w:w="1770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CB5E02" w:rsidRDefault="00072166" w:rsidP="00A75D4D">
            <w:pPr>
              <w:ind w:left="-220" w:right="-176" w:hanging="40"/>
              <w:jc w:val="center"/>
              <w:rPr>
                <w:rtl/>
                <w:lang w:val="en-GB"/>
              </w:rPr>
            </w:pPr>
            <w:proofErr w:type="spellStart"/>
            <w:r w:rsidRPr="00CB5E02">
              <w:rPr>
                <w:lang w:val="en-GB"/>
              </w:rPr>
              <w:t>Ghaieb</w:t>
            </w:r>
            <w:proofErr w:type="spellEnd"/>
            <w:r w:rsidRPr="00CB5E02">
              <w:rPr>
                <w:lang w:val="en-GB"/>
              </w:rPr>
              <w:t xml:space="preserve"> </w:t>
            </w:r>
            <w:proofErr w:type="spellStart"/>
            <w:r w:rsidRPr="00CB5E02">
              <w:rPr>
                <w:lang w:val="en-GB"/>
              </w:rPr>
              <w:t>Faouzia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CB5E02" w:rsidRDefault="00072166" w:rsidP="00A75D4D">
            <w:pPr>
              <w:jc w:val="center"/>
              <w:rPr>
                <w:lang w:val="en-GB"/>
              </w:rPr>
            </w:pPr>
            <w:r w:rsidRPr="00CB5E02">
              <w:rPr>
                <w:lang w:val="en-GB"/>
              </w:rPr>
              <w:t>Atka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proofErr w:type="spellStart"/>
            <w:r w:rsidRPr="00372743">
              <w:t>Chaouachi</w:t>
            </w:r>
            <w:proofErr w:type="spellEnd"/>
            <w:r w:rsidRPr="00372743">
              <w:t xml:space="preserve"> </w:t>
            </w:r>
            <w:proofErr w:type="spellStart"/>
            <w:r w:rsidRPr="00372743">
              <w:t>khodja</w:t>
            </w:r>
            <w:proofErr w:type="spellEnd"/>
          </w:p>
        </w:tc>
        <w:tc>
          <w:tcPr>
            <w:tcW w:w="3624" w:type="dxa"/>
            <w:shd w:val="clear" w:color="auto" w:fill="auto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- Les fresques de la basilique de ST François d’Assise : une contribution de l’art à la civilisation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 xml:space="preserve">Faculté des lettres la </w:t>
            </w:r>
            <w:proofErr w:type="spellStart"/>
            <w:r w:rsidRPr="00372743">
              <w:rPr>
                <w:lang w:bidi="ar-TN"/>
              </w:rPr>
              <w:t>Manouba</w:t>
            </w:r>
            <w:proofErr w:type="spellEnd"/>
          </w:p>
        </w:tc>
        <w:tc>
          <w:tcPr>
            <w:tcW w:w="1335" w:type="dxa"/>
            <w:shd w:val="clear" w:color="auto" w:fill="auto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110p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22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23</w:t>
            </w:r>
          </w:p>
        </w:tc>
        <w:tc>
          <w:tcPr>
            <w:tcW w:w="1709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1992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1993</w:t>
            </w:r>
          </w:p>
        </w:tc>
        <w:tc>
          <w:tcPr>
            <w:tcW w:w="1770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 xml:space="preserve">Jean – Marie 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proofErr w:type="spellStart"/>
            <w:r w:rsidRPr="00372743">
              <w:t>Cotteret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Hela</w:t>
            </w:r>
            <w:r>
              <w:rPr>
                <w:rFonts w:hint="cs"/>
                <w:rtl/>
                <w:lang w:bidi="ar-TN"/>
              </w:rPr>
              <w:t xml:space="preserve"> </w:t>
            </w:r>
            <w:r w:rsidRPr="00372743">
              <w:t>Ben Ali</w:t>
            </w: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Ourida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Boussaâda</w:t>
            </w:r>
          </w:p>
        </w:tc>
        <w:tc>
          <w:tcPr>
            <w:tcW w:w="3624" w:type="dxa"/>
            <w:shd w:val="clear" w:color="auto" w:fill="auto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t xml:space="preserve">- Les slogans de la compagne présidentielle en Tunisie (Avril 1989) thèmes et impacts 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</w:pPr>
            <w:r w:rsidRPr="00372743">
              <w:t xml:space="preserve">Institut français 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t xml:space="preserve">de presse </w:t>
            </w:r>
          </w:p>
        </w:tc>
        <w:tc>
          <w:tcPr>
            <w:tcW w:w="1335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80p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23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24</w:t>
            </w:r>
          </w:p>
        </w:tc>
        <w:tc>
          <w:tcPr>
            <w:tcW w:w="1709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1993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1994</w:t>
            </w:r>
          </w:p>
        </w:tc>
        <w:tc>
          <w:tcPr>
            <w:tcW w:w="1770" w:type="dxa"/>
            <w:shd w:val="clear" w:color="auto" w:fill="auto"/>
          </w:tcPr>
          <w:p w:rsidR="00072166" w:rsidRDefault="00072166" w:rsidP="00A75D4D">
            <w:pPr>
              <w:ind w:left="-36" w:right="-180" w:hanging="180"/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ind w:left="-36" w:right="-180" w:hanging="180"/>
              <w:jc w:val="center"/>
            </w:pPr>
            <w:r w:rsidRPr="00372743">
              <w:t>Nadine Toussaint Desmoulins</w:t>
            </w:r>
          </w:p>
          <w:p w:rsidR="00072166" w:rsidRPr="00372743" w:rsidRDefault="00072166" w:rsidP="00A75D4D">
            <w:pPr>
              <w:ind w:left="-36" w:right="-180"/>
              <w:jc w:val="center"/>
              <w:rPr>
                <w:rtl/>
              </w:rPr>
            </w:pPr>
          </w:p>
        </w:tc>
        <w:tc>
          <w:tcPr>
            <w:tcW w:w="2029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Moez</w:t>
            </w:r>
            <w:proofErr w:type="spellEnd"/>
          </w:p>
          <w:p w:rsidR="00072166" w:rsidRPr="00372743" w:rsidRDefault="00072166" w:rsidP="00A75D4D">
            <w:pPr>
              <w:ind w:hanging="36"/>
              <w:jc w:val="center"/>
              <w:rPr>
                <w:rtl/>
              </w:rPr>
            </w:pPr>
            <w:r w:rsidRPr="00372743">
              <w:t>Ben Messaoud</w:t>
            </w:r>
          </w:p>
        </w:tc>
        <w:tc>
          <w:tcPr>
            <w:tcW w:w="3624" w:type="dxa"/>
            <w:shd w:val="clear" w:color="auto" w:fill="auto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t xml:space="preserve">- La politique de communication économique de la Tunisie avec la </w:t>
            </w:r>
            <w:r>
              <w:t>France</w:t>
            </w:r>
          </w:p>
          <w:p w:rsidR="00072166" w:rsidRPr="006808EA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147p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24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25</w:t>
            </w:r>
          </w:p>
        </w:tc>
        <w:tc>
          <w:tcPr>
            <w:tcW w:w="1709" w:type="dxa"/>
            <w:shd w:val="clear" w:color="auto" w:fill="auto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1994</w:t>
            </w:r>
          </w:p>
        </w:tc>
        <w:tc>
          <w:tcPr>
            <w:tcW w:w="1770" w:type="dxa"/>
            <w:shd w:val="clear" w:color="auto" w:fill="auto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proofErr w:type="spellStart"/>
            <w:r>
              <w:t>Danken</w:t>
            </w:r>
            <w:proofErr w:type="spellEnd"/>
            <w:r>
              <w:t xml:space="preserve"> Ambros</w:t>
            </w:r>
          </w:p>
        </w:tc>
        <w:tc>
          <w:tcPr>
            <w:tcW w:w="2029" w:type="dxa"/>
            <w:shd w:val="clear" w:color="auto" w:fill="auto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Kari</w:t>
            </w:r>
            <w:r>
              <w:t>n</w:t>
            </w:r>
          </w:p>
          <w:p w:rsidR="00072166" w:rsidRPr="00CB5E02" w:rsidRDefault="00072166" w:rsidP="00A75D4D">
            <w:pPr>
              <w:jc w:val="center"/>
              <w:rPr>
                <w:rtl/>
                <w:lang w:val="en-GB"/>
              </w:rPr>
            </w:pPr>
            <w:proofErr w:type="spellStart"/>
            <w:r w:rsidRPr="00CB5E02">
              <w:rPr>
                <w:lang w:val="en-GB"/>
              </w:rPr>
              <w:t>Zartl</w:t>
            </w:r>
            <w:proofErr w:type="spellEnd"/>
            <w:r w:rsidRPr="00CB5E02">
              <w:rPr>
                <w:lang w:val="en-GB"/>
              </w:rPr>
              <w:t xml:space="preserve"> –Taylor </w:t>
            </w:r>
          </w:p>
        </w:tc>
        <w:tc>
          <w:tcPr>
            <w:tcW w:w="3624" w:type="dxa"/>
            <w:shd w:val="clear" w:color="auto" w:fill="auto"/>
          </w:tcPr>
          <w:p w:rsidR="00072166" w:rsidRPr="00CB5E02" w:rsidRDefault="00072166" w:rsidP="00A75D4D">
            <w:pPr>
              <w:jc w:val="both"/>
              <w:rPr>
                <w:rtl/>
                <w:lang w:val="de-DE" w:bidi="ar-TN"/>
              </w:rPr>
            </w:pPr>
          </w:p>
          <w:p w:rsidR="00072166" w:rsidRPr="00CB5E02" w:rsidRDefault="00072166" w:rsidP="00A75D4D">
            <w:pPr>
              <w:jc w:val="both"/>
              <w:rPr>
                <w:rtl/>
                <w:lang w:val="de-DE" w:bidi="ar-TN"/>
              </w:rPr>
            </w:pPr>
            <w:r w:rsidRPr="00CB5E02">
              <w:rPr>
                <w:lang w:val="de-DE" w:bidi="ar-TN"/>
              </w:rPr>
              <w:t xml:space="preserve">- </w:t>
            </w:r>
            <w:proofErr w:type="spellStart"/>
            <w:r w:rsidRPr="00CB5E02">
              <w:rPr>
                <w:lang w:val="de-DE" w:bidi="ar-TN"/>
              </w:rPr>
              <w:t>Werbestratégie</w:t>
            </w:r>
            <w:proofErr w:type="spellEnd"/>
            <w:r w:rsidRPr="00CB5E02">
              <w:rPr>
                <w:lang w:val="de-DE" w:bidi="ar-TN"/>
              </w:rPr>
              <w:t xml:space="preserve"> und kulturelle </w:t>
            </w:r>
            <w:proofErr w:type="spellStart"/>
            <w:r w:rsidRPr="00CB5E02">
              <w:rPr>
                <w:lang w:val="de-DE" w:bidi="ar-TN"/>
              </w:rPr>
              <w:t>aspekte</w:t>
            </w:r>
            <w:proofErr w:type="spellEnd"/>
            <w:r w:rsidRPr="00CB5E02">
              <w:rPr>
                <w:lang w:val="de-DE" w:bidi="ar-TN"/>
              </w:rPr>
              <w:t xml:space="preserve"> der </w:t>
            </w:r>
            <w:proofErr w:type="spellStart"/>
            <w:r w:rsidRPr="00CB5E02">
              <w:rPr>
                <w:lang w:val="de-DE" w:bidi="ar-TN"/>
              </w:rPr>
              <w:t>werbung</w:t>
            </w:r>
            <w:proofErr w:type="spellEnd"/>
            <w:r w:rsidRPr="00CB5E02">
              <w:rPr>
                <w:lang w:val="de-DE" w:bidi="ar-TN"/>
              </w:rPr>
              <w:t xml:space="preserve"> in </w:t>
            </w:r>
            <w:proofErr w:type="spellStart"/>
            <w:r w:rsidRPr="00CB5E02">
              <w:rPr>
                <w:lang w:val="de-DE" w:bidi="ar-TN"/>
              </w:rPr>
              <w:t>Tunisien</w:t>
            </w:r>
            <w:proofErr w:type="spellEnd"/>
            <w:r w:rsidRPr="00CB5E02">
              <w:rPr>
                <w:lang w:val="de-DE" w:bidi="ar-TN"/>
              </w:rPr>
              <w:t xml:space="preserve">: </w:t>
            </w:r>
            <w:proofErr w:type="spellStart"/>
            <w:r w:rsidRPr="00CB5E02">
              <w:rPr>
                <w:lang w:val="de-DE" w:bidi="ar-TN"/>
              </w:rPr>
              <w:t>werbeplakat</w:t>
            </w:r>
            <w:proofErr w:type="spellEnd"/>
            <w:r w:rsidRPr="00CB5E02">
              <w:rPr>
                <w:lang w:val="de-DE" w:bidi="ar-TN"/>
              </w:rPr>
              <w:t xml:space="preserve"> und </w:t>
            </w:r>
            <w:proofErr w:type="spellStart"/>
            <w:r w:rsidRPr="00CB5E02">
              <w:rPr>
                <w:lang w:val="de-DE" w:bidi="ar-TN"/>
              </w:rPr>
              <w:t>TV.sport</w:t>
            </w:r>
            <w:proofErr w:type="spellEnd"/>
          </w:p>
          <w:p w:rsidR="00072166" w:rsidRPr="00CB5E02" w:rsidRDefault="00072166" w:rsidP="00A75D4D">
            <w:pPr>
              <w:jc w:val="both"/>
              <w:rPr>
                <w:rtl/>
                <w:lang w:val="en-GB"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de-DE"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proofErr w:type="spellStart"/>
            <w:r w:rsidRPr="00372743">
              <w:rPr>
                <w:lang w:bidi="ar-TN"/>
              </w:rPr>
              <w:t>Fakultat</w:t>
            </w:r>
            <w:proofErr w:type="spellEnd"/>
            <w:r w:rsidRPr="00372743">
              <w:rPr>
                <w:lang w:bidi="ar-TN"/>
              </w:rPr>
              <w:t xml:space="preserve"> der </w:t>
            </w:r>
            <w:proofErr w:type="spellStart"/>
            <w:r w:rsidRPr="00372743">
              <w:rPr>
                <w:lang w:bidi="ar-TN"/>
              </w:rPr>
              <w:t>universitat</w:t>
            </w:r>
            <w:proofErr w:type="spellEnd"/>
            <w:r w:rsidRPr="00372743">
              <w:rPr>
                <w:lang w:bidi="ar-TN"/>
              </w:rPr>
              <w:t xml:space="preserve"> </w:t>
            </w:r>
            <w:proofErr w:type="spellStart"/>
            <w:r w:rsidRPr="00372743">
              <w:rPr>
                <w:lang w:bidi="ar-TN"/>
              </w:rPr>
              <w:t>wien</w:t>
            </w:r>
            <w:proofErr w:type="spellEnd"/>
          </w:p>
        </w:tc>
        <w:tc>
          <w:tcPr>
            <w:tcW w:w="1335" w:type="dxa"/>
            <w:shd w:val="clear" w:color="auto" w:fill="auto"/>
          </w:tcPr>
          <w:p w:rsidR="00072166" w:rsidRPr="00CB5E02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CB5E02">
              <w:rPr>
                <w:lang w:val="en-GB" w:bidi="ar-TN"/>
              </w:rPr>
              <w:t>118p</w:t>
            </w:r>
          </w:p>
        </w:tc>
        <w:tc>
          <w:tcPr>
            <w:tcW w:w="2021" w:type="dxa"/>
            <w:shd w:val="clear" w:color="auto" w:fill="auto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t>25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:rsidR="00072166" w:rsidRPr="00372743" w:rsidRDefault="00072166" w:rsidP="00A75D4D">
            <w:pPr>
              <w:jc w:val="center"/>
            </w:pPr>
            <w:r w:rsidRPr="00372743">
              <w:t>27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1995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1996</w:t>
            </w:r>
          </w:p>
        </w:tc>
        <w:tc>
          <w:tcPr>
            <w:tcW w:w="1770" w:type="dxa"/>
          </w:tcPr>
          <w:p w:rsidR="00072166" w:rsidRPr="00372743" w:rsidRDefault="00072166" w:rsidP="00A75D4D">
            <w:pPr>
              <w:bidi/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Daniel</w:t>
            </w:r>
          </w:p>
          <w:p w:rsidR="00072166" w:rsidRPr="00372743" w:rsidRDefault="00072166" w:rsidP="00A75D4D">
            <w:pPr>
              <w:bidi/>
              <w:jc w:val="center"/>
              <w:rPr>
                <w:lang w:bidi="ar-TN"/>
              </w:rPr>
            </w:pPr>
            <w:proofErr w:type="spellStart"/>
            <w:r w:rsidRPr="00372743">
              <w:rPr>
                <w:lang w:bidi="ar-TN"/>
              </w:rPr>
              <w:t>Bougnoux</w:t>
            </w:r>
            <w:proofErr w:type="spellEnd"/>
            <w:r w:rsidRPr="00372743">
              <w:rPr>
                <w:lang w:bidi="ar-TN"/>
              </w:rPr>
              <w:t>,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 </w:t>
            </w:r>
          </w:p>
          <w:p w:rsidR="00072166" w:rsidRPr="00372743" w:rsidRDefault="00072166" w:rsidP="00A75D4D">
            <w:pPr>
              <w:ind w:hanging="220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 xml:space="preserve"> </w:t>
            </w:r>
          </w:p>
        </w:tc>
        <w:tc>
          <w:tcPr>
            <w:tcW w:w="2029" w:type="dxa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Anouar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Trabelsi</w:t>
            </w:r>
          </w:p>
        </w:tc>
        <w:tc>
          <w:tcPr>
            <w:tcW w:w="3624" w:type="dxa"/>
          </w:tcPr>
          <w:p w:rsidR="00072166" w:rsidRPr="00372743" w:rsidRDefault="00072166" w:rsidP="00A75D4D">
            <w:pPr>
              <w:jc w:val="both"/>
            </w:pPr>
          </w:p>
          <w:p w:rsidR="00072166" w:rsidRPr="00372743" w:rsidRDefault="00072166" w:rsidP="00A75D4D">
            <w:pPr>
              <w:jc w:val="both"/>
              <w:rPr>
                <w:rtl/>
              </w:rPr>
            </w:pPr>
            <w:r w:rsidRPr="00372743">
              <w:t>- Le cinéma Tun</w:t>
            </w:r>
            <w:r>
              <w:t>isien, une identité face aux en</w:t>
            </w:r>
            <w:r w:rsidRPr="00372743">
              <w:t xml:space="preserve">jeux de financement  </w:t>
            </w:r>
          </w:p>
        </w:tc>
        <w:tc>
          <w:tcPr>
            <w:tcW w:w="2048" w:type="dxa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Université Stendhal Grenoble 3</w:t>
            </w:r>
          </w:p>
        </w:tc>
        <w:tc>
          <w:tcPr>
            <w:tcW w:w="1335" w:type="dxa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96p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27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29</w:t>
            </w:r>
          </w:p>
        </w:tc>
        <w:tc>
          <w:tcPr>
            <w:tcW w:w="1709" w:type="dxa"/>
          </w:tcPr>
          <w:p w:rsidR="00072166" w:rsidRPr="00372743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1996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1997</w:t>
            </w:r>
          </w:p>
        </w:tc>
        <w:tc>
          <w:tcPr>
            <w:tcW w:w="1770" w:type="dxa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</w:p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 xml:space="preserve">Remy </w:t>
            </w:r>
            <w:proofErr w:type="spellStart"/>
            <w:r w:rsidRPr="00372743">
              <w:rPr>
                <w:lang w:val="en-GB"/>
              </w:rPr>
              <w:t>Rieffel</w:t>
            </w:r>
            <w:proofErr w:type="spellEnd"/>
          </w:p>
        </w:tc>
        <w:tc>
          <w:tcPr>
            <w:tcW w:w="2029" w:type="dxa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</w:p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proofErr w:type="spellStart"/>
            <w:r w:rsidRPr="00372743">
              <w:rPr>
                <w:lang w:val="en-GB"/>
              </w:rPr>
              <w:t>Jalel</w:t>
            </w:r>
            <w:proofErr w:type="spellEnd"/>
            <w:r w:rsidRPr="00372743">
              <w:rPr>
                <w:lang w:val="en-GB"/>
              </w:rPr>
              <w:t xml:space="preserve"> </w:t>
            </w:r>
            <w:proofErr w:type="spellStart"/>
            <w:r w:rsidRPr="00372743">
              <w:rPr>
                <w:lang w:val="en-GB"/>
              </w:rPr>
              <w:t>Askri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bookmarkStart w:id="0" w:name="_GoBack"/>
            <w:bookmarkEnd w:id="0"/>
          </w:p>
          <w:p w:rsidR="00072166" w:rsidRDefault="00072166" w:rsidP="00A75D4D">
            <w:pPr>
              <w:jc w:val="both"/>
            </w:pPr>
            <w:r w:rsidRPr="00372743">
              <w:t>-L’image de la profession de journaliste chez les futurs journalistes français : enquête sociologique mené</w:t>
            </w:r>
            <w:r>
              <w:rPr>
                <w:lang w:bidi="ar-TN"/>
              </w:rPr>
              <w:t>e</w:t>
            </w:r>
            <w:r w:rsidRPr="00372743">
              <w:t xml:space="preserve"> auprès </w:t>
            </w:r>
            <w:r>
              <w:t>l</w:t>
            </w:r>
            <w:r w:rsidRPr="00372743">
              <w:t>es étudiants du centre de formation des journalistes (CFJ) et l’institut pratique de journalisme  (TPJ)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Université Panthéon – Assas paris 2</w:t>
            </w:r>
          </w:p>
        </w:tc>
        <w:tc>
          <w:tcPr>
            <w:tcW w:w="1335" w:type="dxa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rtl/>
              </w:rPr>
              <w:t>144</w:t>
            </w:r>
            <w:r w:rsidRPr="00372743">
              <w:rPr>
                <w:lang w:bidi="ar-TN"/>
              </w:rPr>
              <w:t>p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 w:bidi="ar-TN"/>
              </w:rPr>
            </w:pPr>
            <w:r w:rsidRPr="00372743">
              <w:rPr>
                <w:lang w:val="en-GB" w:bidi="ar-TN"/>
              </w:rPr>
              <w:t>29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30</w:t>
            </w:r>
          </w:p>
        </w:tc>
        <w:tc>
          <w:tcPr>
            <w:tcW w:w="1709" w:type="dxa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1997</w:t>
            </w:r>
          </w:p>
        </w:tc>
        <w:tc>
          <w:tcPr>
            <w:tcW w:w="1770" w:type="dxa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ind w:hanging="108"/>
              <w:jc w:val="center"/>
              <w:rPr>
                <w:rtl/>
                <w:lang w:val="en-GB"/>
              </w:rPr>
            </w:pPr>
            <w:r>
              <w:rPr>
                <w:lang w:val="en-GB"/>
              </w:rPr>
              <w:t xml:space="preserve">Bernard  </w:t>
            </w:r>
            <w:proofErr w:type="spellStart"/>
            <w:r w:rsidRPr="00372743">
              <w:rPr>
                <w:lang w:val="en-GB"/>
              </w:rPr>
              <w:t>Miège</w:t>
            </w:r>
            <w:proofErr w:type="spellEnd"/>
          </w:p>
        </w:tc>
        <w:tc>
          <w:tcPr>
            <w:tcW w:w="2029" w:type="dxa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Thouraya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Snoussi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</w:p>
        </w:tc>
        <w:tc>
          <w:tcPr>
            <w:tcW w:w="3624" w:type="dxa"/>
          </w:tcPr>
          <w:p w:rsidR="00072166" w:rsidRPr="00372743" w:rsidRDefault="00072166" w:rsidP="00A75D4D">
            <w:pPr>
              <w:jc w:val="both"/>
            </w:pPr>
          </w:p>
          <w:p w:rsidR="00072166" w:rsidRPr="00372743" w:rsidRDefault="00072166" w:rsidP="00A75D4D">
            <w:pPr>
              <w:jc w:val="both"/>
              <w:rPr>
                <w:rtl/>
              </w:rPr>
            </w:pPr>
            <w:r>
              <w:t xml:space="preserve">- Médias pour </w:t>
            </w:r>
            <w:r w:rsidRPr="00372743">
              <w:t xml:space="preserve"> </w:t>
            </w:r>
            <w:r>
              <w:t>et par les</w:t>
            </w:r>
            <w:r w:rsidRPr="00372743">
              <w:t xml:space="preserve"> jeunes en Tunisie </w:t>
            </w: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Université Stendhal Grenoble 3</w:t>
            </w:r>
          </w:p>
        </w:tc>
        <w:tc>
          <w:tcPr>
            <w:tcW w:w="1335" w:type="dxa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89p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t>30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rtl/>
                <w:lang w:val="en-GB"/>
              </w:rPr>
              <w:t>33</w:t>
            </w:r>
          </w:p>
        </w:tc>
        <w:tc>
          <w:tcPr>
            <w:tcW w:w="1709" w:type="dxa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rtl/>
                <w:lang w:val="en-GB"/>
              </w:rPr>
              <w:t>2000</w:t>
            </w: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rtl/>
                <w:lang w:val="en-GB"/>
              </w:rPr>
              <w:t>2001</w:t>
            </w:r>
          </w:p>
        </w:tc>
        <w:tc>
          <w:tcPr>
            <w:tcW w:w="1770" w:type="dxa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Jacques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proofErr w:type="spellStart"/>
            <w:r w:rsidRPr="00372743">
              <w:t>Perriault</w:t>
            </w:r>
            <w:proofErr w:type="spellEnd"/>
          </w:p>
        </w:tc>
        <w:tc>
          <w:tcPr>
            <w:tcW w:w="2029" w:type="dxa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proofErr w:type="spellStart"/>
            <w:r w:rsidRPr="00372743">
              <w:t>Jihene</w:t>
            </w:r>
            <w:proofErr w:type="spellEnd"/>
            <w:r w:rsidRPr="00372743">
              <w:t xml:space="preserve"> </w:t>
            </w:r>
            <w:proofErr w:type="spellStart"/>
            <w:r w:rsidRPr="00372743">
              <w:t>Ferjani</w:t>
            </w:r>
            <w:proofErr w:type="spellEnd"/>
          </w:p>
        </w:tc>
        <w:tc>
          <w:tcPr>
            <w:tcW w:w="3624" w:type="dxa"/>
          </w:tcPr>
          <w:p w:rsidR="00072166" w:rsidRPr="00372743" w:rsidRDefault="00072166" w:rsidP="00A75D4D">
            <w:pPr>
              <w:pStyle w:val="Titre5"/>
              <w:bidi w:val="0"/>
              <w:jc w:val="both"/>
              <w:rPr>
                <w:sz w:val="24"/>
                <w:szCs w:val="24"/>
              </w:rPr>
            </w:pPr>
          </w:p>
          <w:p w:rsidR="00072166" w:rsidRPr="00372743" w:rsidRDefault="00072166" w:rsidP="00A75D4D">
            <w:pPr>
              <w:pStyle w:val="Titre5"/>
              <w:bidi w:val="0"/>
              <w:jc w:val="both"/>
              <w:rPr>
                <w:sz w:val="24"/>
                <w:szCs w:val="24"/>
              </w:rPr>
            </w:pPr>
            <w:r w:rsidRPr="00372743">
              <w:rPr>
                <w:sz w:val="24"/>
                <w:szCs w:val="24"/>
              </w:rPr>
              <w:t>-Enseignement à distance : communautés éducatives virtuelles</w:t>
            </w:r>
          </w:p>
          <w:p w:rsidR="00072166" w:rsidRPr="00372743" w:rsidRDefault="00072166" w:rsidP="00A75D4D">
            <w:pPr>
              <w:jc w:val="both"/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 xml:space="preserve">Université Paris </w:t>
            </w:r>
            <w:r>
              <w:rPr>
                <w:lang w:bidi="ar-TN"/>
              </w:rPr>
              <w:t>X</w:t>
            </w:r>
            <w:r w:rsidRPr="00372743">
              <w:rPr>
                <w:lang w:bidi="ar-TN"/>
              </w:rPr>
              <w:t xml:space="preserve"> Nanterre</w:t>
            </w:r>
          </w:p>
        </w:tc>
        <w:tc>
          <w:tcPr>
            <w:tcW w:w="1335" w:type="dxa"/>
          </w:tcPr>
          <w:p w:rsidR="00072166" w:rsidRPr="00372743" w:rsidRDefault="00072166" w:rsidP="00A75D4D">
            <w:pPr>
              <w:bidi/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bidi/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65p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  <w:r w:rsidRPr="00372743">
              <w:rPr>
                <w:rtl/>
                <w:lang w:val="en-GB" w:bidi="ar-TN"/>
              </w:rPr>
              <w:t>3</w:t>
            </w:r>
            <w:r w:rsidRPr="00372743">
              <w:rPr>
                <w:lang w:val="en-GB" w:bidi="ar-TN"/>
              </w:rPr>
              <w:t>3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34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2001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2002</w:t>
            </w:r>
          </w:p>
        </w:tc>
        <w:tc>
          <w:tcPr>
            <w:tcW w:w="1770" w:type="dxa"/>
          </w:tcPr>
          <w:p w:rsidR="00072166" w:rsidRPr="00372743" w:rsidRDefault="00072166" w:rsidP="00A75D4D">
            <w:pPr>
              <w:ind w:right="-108" w:hanging="108"/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ind w:right="-108" w:hanging="108"/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 xml:space="preserve">Hamadi </w:t>
            </w:r>
            <w:proofErr w:type="spellStart"/>
            <w:r w:rsidRPr="00372743">
              <w:rPr>
                <w:lang w:val="en-GB"/>
              </w:rPr>
              <w:t>Bouabid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Imen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 xml:space="preserve">El </w:t>
            </w:r>
            <w:proofErr w:type="spellStart"/>
            <w:r w:rsidRPr="00372743">
              <w:rPr>
                <w:lang w:val="en-GB"/>
              </w:rPr>
              <w:t>Gueydi</w:t>
            </w:r>
            <w:proofErr w:type="spellEnd"/>
          </w:p>
        </w:tc>
        <w:tc>
          <w:tcPr>
            <w:tcW w:w="3624" w:type="dxa"/>
          </w:tcPr>
          <w:p w:rsidR="00072166" w:rsidRPr="00372743" w:rsidRDefault="00072166" w:rsidP="00A75D4D">
            <w:pPr>
              <w:pStyle w:val="Titre5"/>
              <w:bidi w:val="0"/>
              <w:jc w:val="both"/>
              <w:rPr>
                <w:sz w:val="24"/>
                <w:szCs w:val="24"/>
              </w:rPr>
            </w:pPr>
          </w:p>
          <w:p w:rsidR="00072166" w:rsidRPr="00372743" w:rsidRDefault="00072166" w:rsidP="00A75D4D">
            <w:pPr>
              <w:pStyle w:val="Titre5"/>
              <w:bidi w:val="0"/>
              <w:jc w:val="both"/>
              <w:rPr>
                <w:sz w:val="24"/>
                <w:szCs w:val="24"/>
              </w:rPr>
            </w:pPr>
            <w:r w:rsidRPr="00372743">
              <w:rPr>
                <w:sz w:val="24"/>
                <w:szCs w:val="24"/>
              </w:rPr>
              <w:t xml:space="preserve">-Créativité et stratégies d’adhésion à </w:t>
            </w:r>
            <w:smartTag w:uri="urn:schemas-microsoft-com:office:smarttags" w:element="PersonName">
              <w:smartTagPr>
                <w:attr w:name="ProductID" w:val="la t￩l￩vision Tunisienne"/>
              </w:smartTagPr>
              <w:r w:rsidRPr="00372743">
                <w:rPr>
                  <w:sz w:val="24"/>
                  <w:szCs w:val="24"/>
                </w:rPr>
                <w:t>la télévision Tunisienne</w:t>
              </w:r>
            </w:smartTag>
            <w:r w:rsidRPr="00372743">
              <w:rPr>
                <w:sz w:val="24"/>
                <w:szCs w:val="24"/>
              </w:rPr>
              <w:t xml:space="preserve"> « étude de Tunis 7 »</w:t>
            </w:r>
          </w:p>
          <w:p w:rsidR="00072166" w:rsidRPr="00372743" w:rsidRDefault="00072166" w:rsidP="00A75D4D">
            <w:pPr>
              <w:jc w:val="both"/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 xml:space="preserve">Ecole supérieure des </w:t>
            </w:r>
            <w:proofErr w:type="spellStart"/>
            <w:r w:rsidRPr="00372743">
              <w:rPr>
                <w:lang w:bidi="ar-TN"/>
              </w:rPr>
              <w:t>beaux Arts</w:t>
            </w:r>
            <w:proofErr w:type="spellEnd"/>
            <w:r w:rsidRPr="00372743">
              <w:rPr>
                <w:lang w:bidi="ar-TN"/>
              </w:rPr>
              <w:t xml:space="preserve"> 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de Tunis</w:t>
            </w:r>
          </w:p>
        </w:tc>
        <w:tc>
          <w:tcPr>
            <w:tcW w:w="1335" w:type="dxa"/>
          </w:tcPr>
          <w:p w:rsidR="00072166" w:rsidRPr="00372743" w:rsidRDefault="00072166" w:rsidP="00A75D4D">
            <w:pPr>
              <w:bidi/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bidi/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100p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  <w:r w:rsidRPr="00372743">
              <w:rPr>
                <w:rtl/>
                <w:lang w:val="en-GB" w:bidi="ar-TN"/>
              </w:rPr>
              <w:t>3</w:t>
            </w:r>
            <w:r w:rsidRPr="00372743">
              <w:rPr>
                <w:lang w:val="en-GB" w:bidi="ar-TN"/>
              </w:rPr>
              <w:t>4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36</w:t>
            </w:r>
          </w:p>
        </w:tc>
        <w:tc>
          <w:tcPr>
            <w:tcW w:w="1709" w:type="dxa"/>
            <w:shd w:val="clear" w:color="auto" w:fill="FFFFFF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2004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2005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Mohamed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proofErr w:type="spellStart"/>
            <w:r w:rsidRPr="00372743">
              <w:rPr>
                <w:lang w:val="en-GB"/>
              </w:rPr>
              <w:t>Gontara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Wafa chérif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 xml:space="preserve">Ben </w:t>
            </w:r>
            <w:proofErr w:type="spellStart"/>
            <w:r w:rsidRPr="00372743">
              <w:t>Nejma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- L’enseignement par les Tic : une autre forme de médiation des savoirs : l’exemple de l’université virtuelle en Tunisie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IPSI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131p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3ex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rtl/>
                <w:lang w:bidi="ar-TN"/>
              </w:rPr>
              <w:t>36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37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2004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2005</w:t>
            </w:r>
          </w:p>
        </w:tc>
        <w:tc>
          <w:tcPr>
            <w:tcW w:w="1770" w:type="dxa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 xml:space="preserve">Nouri </w:t>
            </w:r>
            <w:proofErr w:type="spellStart"/>
            <w:r w:rsidRPr="00372743">
              <w:t>Lajmi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Nadia</w:t>
            </w:r>
            <w:r>
              <w:rPr>
                <w:rFonts w:hint="cs"/>
                <w:rtl/>
                <w:lang w:bidi="ar-TN"/>
              </w:rPr>
              <w:t xml:space="preserve"> </w:t>
            </w:r>
            <w:proofErr w:type="spellStart"/>
            <w:r w:rsidRPr="00372743">
              <w:t>Bettaieb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t xml:space="preserve">- Les particularités pédagogiques de l’enseignement à distance étude de l’expérience Tunisie 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rPr>
                <w:lang w:bidi="ar-TN"/>
              </w:rPr>
              <w:t>IPSI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177p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t>3</w:t>
            </w:r>
            <w:r w:rsidRPr="00372743">
              <w:rPr>
                <w:rtl/>
                <w:lang w:bidi="ar-TN"/>
              </w:rPr>
              <w:t>7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</w:pPr>
            <w:r w:rsidRPr="00372743">
              <w:t>39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2004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2005</w:t>
            </w:r>
          </w:p>
        </w:tc>
        <w:tc>
          <w:tcPr>
            <w:tcW w:w="1770" w:type="dxa"/>
          </w:tcPr>
          <w:p w:rsidR="00072166" w:rsidRDefault="00072166" w:rsidP="00A75D4D">
            <w:pPr>
              <w:ind w:right="-32" w:hanging="184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  <w:p w:rsidR="00072166" w:rsidRPr="00372743" w:rsidRDefault="00072166" w:rsidP="00A75D4D">
            <w:pPr>
              <w:ind w:right="-32" w:hanging="184"/>
              <w:jc w:val="center"/>
            </w:pPr>
            <w:r>
              <w:t>François</w:t>
            </w:r>
            <w:r>
              <w:rPr>
                <w:rFonts w:hint="cs"/>
                <w:rtl/>
                <w:lang w:bidi="ar-TN"/>
              </w:rPr>
              <w:t>-</w:t>
            </w:r>
            <w:r w:rsidRPr="00372743">
              <w:t>Bernard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Huyghe</w:t>
            </w:r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Fauchoux</w:t>
            </w:r>
            <w:proofErr w:type="spellEnd"/>
            <w:r w:rsidRPr="00372743">
              <w:t xml:space="preserve"> </w:t>
            </w: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Catherine</w:t>
            </w:r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 xml:space="preserve">- Gestion de crise : Internet contre Internet : le web, un outil </w:t>
            </w:r>
            <w:r>
              <w:rPr>
                <w:lang w:bidi="ar-TN"/>
              </w:rPr>
              <w:t>N</w:t>
            </w:r>
            <w:r w:rsidRPr="00372743">
              <w:rPr>
                <w:lang w:bidi="ar-TN"/>
              </w:rPr>
              <w:t>et face à la crise</w:t>
            </w:r>
          </w:p>
          <w:p w:rsidR="00072166" w:rsidRPr="00372743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072166" w:rsidRPr="00DC34BF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ESIEE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142p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  <w:r w:rsidRPr="00372743">
              <w:rPr>
                <w:rtl/>
                <w:lang w:val="en-GB" w:bidi="ar-TN"/>
              </w:rPr>
              <w:t>39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</w:pPr>
            <w:r w:rsidRPr="00372743">
              <w:rPr>
                <w:rtl/>
              </w:rPr>
              <w:t>42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2004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2005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Abdelkrim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proofErr w:type="spellStart"/>
            <w:r w:rsidRPr="00372743">
              <w:t>Hizaoui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Asma</w:t>
            </w:r>
            <w:r>
              <w:rPr>
                <w:rFonts w:hint="cs"/>
                <w:rtl/>
                <w:lang w:bidi="ar-TN"/>
              </w:rPr>
              <w:t xml:space="preserve"> </w:t>
            </w:r>
            <w:proofErr w:type="spellStart"/>
            <w:r w:rsidRPr="00372743">
              <w:t>Ellefi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t xml:space="preserve">-Télé – réalité et modes de réception, étude ethnographique sur la réception de l’émission Star </w:t>
            </w:r>
            <w:proofErr w:type="spellStart"/>
            <w:r w:rsidRPr="00372743">
              <w:t>Academy</w:t>
            </w:r>
            <w:proofErr w:type="spellEnd"/>
            <w:r w:rsidRPr="00372743">
              <w:t xml:space="preserve"> dans la région de Gafsa 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IPSI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205p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D.E.A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42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rtl/>
                <w:lang w:val="en-GB"/>
              </w:rPr>
              <w:lastRenderedPageBreak/>
              <w:t>46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2004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2005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Hatem</w:t>
            </w:r>
            <w:r>
              <w:rPr>
                <w:rFonts w:hint="cs"/>
                <w:rtl/>
                <w:lang w:val="en-GB" w:bidi="ar-TN"/>
              </w:rPr>
              <w:t xml:space="preserve">  </w:t>
            </w:r>
            <w:proofErr w:type="spellStart"/>
            <w:r w:rsidRPr="00372743">
              <w:rPr>
                <w:lang w:val="en-GB"/>
              </w:rPr>
              <w:t>M’Rad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Selima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Ben Salem</w:t>
            </w:r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 xml:space="preserve">-L’impact des </w:t>
            </w:r>
            <w:proofErr w:type="spellStart"/>
            <w:r w:rsidRPr="00372743">
              <w:rPr>
                <w:lang w:bidi="ar-TN"/>
              </w:rPr>
              <w:t>medias</w:t>
            </w:r>
            <w:proofErr w:type="spellEnd"/>
            <w:r w:rsidRPr="00372743">
              <w:rPr>
                <w:lang w:bidi="ar-TN"/>
              </w:rPr>
              <w:t xml:space="preserve"> ou l’ « effet CNN » sur la politique étrangère Américaine ?</w:t>
            </w:r>
          </w:p>
          <w:p w:rsidR="00072166" w:rsidRPr="0095580B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Faculté des sciences juridiques et sociales de Tunis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124p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46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rtl/>
                <w:lang w:val="en-GB"/>
              </w:rPr>
              <w:t>47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2005</w:t>
            </w: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2006</w:t>
            </w:r>
          </w:p>
        </w:tc>
        <w:tc>
          <w:tcPr>
            <w:tcW w:w="1770" w:type="dxa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Youssef</w:t>
            </w: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 xml:space="preserve">Ben </w:t>
            </w:r>
            <w:proofErr w:type="spellStart"/>
            <w:r w:rsidRPr="00372743">
              <w:rPr>
                <w:lang w:val="en-GB"/>
              </w:rPr>
              <w:t>Romdhane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Saous</w:t>
            </w:r>
            <w:r w:rsidRPr="00372743">
              <w:rPr>
                <w:lang w:bidi="ar-TN"/>
              </w:rPr>
              <w:t>s</w:t>
            </w:r>
            <w:r w:rsidRPr="00372743">
              <w:t>en</w:t>
            </w:r>
            <w:proofErr w:type="spellEnd"/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Chaabi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-La légitimité de la communication dans la société arabe actuelle</w:t>
            </w:r>
          </w:p>
          <w:p w:rsidR="00072166" w:rsidRPr="00372743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IPSI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221p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3ex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  <w:r w:rsidRPr="00372743">
              <w:rPr>
                <w:lang w:val="en-GB"/>
              </w:rPr>
              <w:t>47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48</w:t>
            </w:r>
          </w:p>
        </w:tc>
        <w:tc>
          <w:tcPr>
            <w:tcW w:w="1709" w:type="dxa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2005</w:t>
            </w: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2006</w:t>
            </w:r>
          </w:p>
        </w:tc>
        <w:tc>
          <w:tcPr>
            <w:tcW w:w="1770" w:type="dxa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Sadok</w:t>
            </w:r>
            <w:proofErr w:type="spellEnd"/>
            <w:r w:rsidRPr="00372743">
              <w:rPr>
                <w:lang w:val="en-GB"/>
              </w:rPr>
              <w:t xml:space="preserve"> </w:t>
            </w:r>
            <w:proofErr w:type="spellStart"/>
            <w:r w:rsidRPr="00372743">
              <w:rPr>
                <w:lang w:val="en-GB"/>
              </w:rPr>
              <w:t>Hammami</w:t>
            </w:r>
            <w:proofErr w:type="spellEnd"/>
          </w:p>
        </w:tc>
        <w:tc>
          <w:tcPr>
            <w:tcW w:w="2029" w:type="dxa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Houda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Hadj</w:t>
            </w:r>
            <w:proofErr w:type="spellEnd"/>
            <w:r w:rsidRPr="00372743">
              <w:rPr>
                <w:lang w:val="en-GB"/>
              </w:rPr>
              <w:t xml:space="preserve"> </w:t>
            </w:r>
            <w:proofErr w:type="spellStart"/>
            <w:r w:rsidRPr="00372743">
              <w:rPr>
                <w:lang w:val="en-GB"/>
              </w:rPr>
              <w:t>Kacem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-Technologies</w:t>
            </w:r>
            <w:r>
              <w:rPr>
                <w:lang w:bidi="ar-TN"/>
              </w:rPr>
              <w:t xml:space="preserve"> </w:t>
            </w:r>
            <w:r w:rsidRPr="00372743">
              <w:rPr>
                <w:lang w:bidi="ar-TN"/>
              </w:rPr>
              <w:t xml:space="preserve">de l’information et de communication et production des contenus médiatiques dans un média de service public : cas de radio Sfax </w:t>
            </w:r>
          </w:p>
          <w:p w:rsidR="00072166" w:rsidRPr="00372743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193p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D.E.A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/>
              </w:rPr>
              <w:t>4</w:t>
            </w:r>
            <w:r w:rsidRPr="00372743">
              <w:rPr>
                <w:rtl/>
                <w:lang w:val="en-GB" w:bidi="ar-TN"/>
              </w:rPr>
              <w:t>8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49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2005</w:t>
            </w: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2006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Bourguiba</w:t>
            </w:r>
          </w:p>
          <w:p w:rsidR="00072166" w:rsidRPr="00372743" w:rsidRDefault="00072166" w:rsidP="00A75D4D">
            <w:pPr>
              <w:jc w:val="center"/>
            </w:pPr>
            <w:r w:rsidRPr="00372743">
              <w:t xml:space="preserve">Ben </w:t>
            </w:r>
            <w:proofErr w:type="spellStart"/>
            <w:r w:rsidRPr="00372743">
              <w:t>Rejeb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Soufienne</w:t>
            </w:r>
            <w:proofErr w:type="spellEnd"/>
          </w:p>
          <w:p w:rsidR="00072166" w:rsidRPr="00372743" w:rsidRDefault="00072166" w:rsidP="00A75D4D">
            <w:pPr>
              <w:jc w:val="center"/>
            </w:pPr>
            <w:r w:rsidRPr="00372743">
              <w:t>Ben Hamida</w:t>
            </w:r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 xml:space="preserve">-Les marques de la subjectivité dans le discours de l’agence de presse </w:t>
            </w:r>
          </w:p>
          <w:p w:rsidR="00072166" w:rsidRPr="00372743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IPSI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145p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  <w:r w:rsidRPr="00372743">
              <w:rPr>
                <w:lang w:val="en-GB"/>
              </w:rPr>
              <w:t>4</w:t>
            </w:r>
            <w:r w:rsidRPr="00372743">
              <w:rPr>
                <w:rtl/>
                <w:lang w:val="en-GB" w:bidi="ar-TN"/>
              </w:rPr>
              <w:t>9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50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2005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2006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Bourguiba</w:t>
            </w:r>
          </w:p>
          <w:p w:rsidR="00072166" w:rsidRPr="00372743" w:rsidRDefault="00072166" w:rsidP="00A75D4D">
            <w:pPr>
              <w:jc w:val="center"/>
            </w:pPr>
            <w:r w:rsidRPr="00372743">
              <w:t xml:space="preserve">Ben </w:t>
            </w:r>
            <w:proofErr w:type="spellStart"/>
            <w:r w:rsidRPr="00372743">
              <w:t>Rejeb</w:t>
            </w:r>
            <w:proofErr w:type="spellEnd"/>
          </w:p>
        </w:tc>
        <w:tc>
          <w:tcPr>
            <w:tcW w:w="2029" w:type="dxa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proofErr w:type="spellStart"/>
            <w:r w:rsidRPr="00372743">
              <w:t>Naila</w:t>
            </w:r>
            <w:proofErr w:type="spellEnd"/>
            <w:r w:rsidRPr="00372743">
              <w:t xml:space="preserve"> Gharbi</w:t>
            </w:r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-Image et production de sens : l’enfant dans le cinéma Tunisien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124p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50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52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2005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2006</w:t>
            </w:r>
          </w:p>
        </w:tc>
        <w:tc>
          <w:tcPr>
            <w:tcW w:w="1770" w:type="dxa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rPr>
                <w:lang w:val="nl-NL"/>
              </w:rPr>
              <w:t xml:space="preserve">Karim Ben </w:t>
            </w:r>
            <w:proofErr w:type="spellStart"/>
            <w:r w:rsidRPr="00372743">
              <w:rPr>
                <w:lang w:val="nl-NL"/>
              </w:rPr>
              <w:t>Kahla</w:t>
            </w:r>
            <w:proofErr w:type="spellEnd"/>
            <w:r w:rsidRPr="00372743">
              <w:rPr>
                <w:lang w:val="nl-NL"/>
              </w:rPr>
              <w:t xml:space="preserve">, </w:t>
            </w:r>
            <w:proofErr w:type="spellStart"/>
            <w:r w:rsidRPr="00372743">
              <w:rPr>
                <w:lang w:val="nl-NL"/>
              </w:rPr>
              <w:t>Larbi</w:t>
            </w:r>
            <w:proofErr w:type="spellEnd"/>
            <w:r w:rsidRPr="00372743">
              <w:rPr>
                <w:lang w:val="nl-NL"/>
              </w:rPr>
              <w:t xml:space="preserve"> </w:t>
            </w:r>
            <w:proofErr w:type="spellStart"/>
            <w:r w:rsidRPr="00372743">
              <w:rPr>
                <w:lang w:val="nl-NL"/>
              </w:rPr>
              <w:t>Chouikha</w:t>
            </w:r>
            <w:proofErr w:type="spellEnd"/>
          </w:p>
        </w:tc>
        <w:tc>
          <w:tcPr>
            <w:tcW w:w="2029" w:type="dxa"/>
          </w:tcPr>
          <w:p w:rsidR="00072166" w:rsidRPr="00214E57" w:rsidRDefault="00072166" w:rsidP="00A75D4D">
            <w:pPr>
              <w:jc w:val="center"/>
              <w:rPr>
                <w:lang w:val="nl-NL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Ramla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proofErr w:type="spellStart"/>
            <w:r w:rsidRPr="00372743">
              <w:t>Kesraoui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t xml:space="preserve">-Management des impressions analyse qualitative d’entretiens de sélection 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92p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52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53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2005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2006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Bourguiba</w:t>
            </w:r>
          </w:p>
          <w:p w:rsidR="00072166" w:rsidRPr="00372743" w:rsidRDefault="00072166" w:rsidP="00A75D4D">
            <w:pPr>
              <w:jc w:val="center"/>
            </w:pPr>
            <w:r w:rsidRPr="00372743">
              <w:t xml:space="preserve">Ben </w:t>
            </w:r>
            <w:proofErr w:type="spellStart"/>
            <w:r w:rsidRPr="00372743">
              <w:t>Rejeb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Nedra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proofErr w:type="spellStart"/>
            <w:r w:rsidRPr="00372743">
              <w:rPr>
                <w:lang w:val="en-GB"/>
              </w:rPr>
              <w:t>Boukessra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-Modes de communication communautaire : cas d’une communauté à spécificité linguistique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67p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53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</w:pPr>
            <w:r w:rsidRPr="00372743">
              <w:lastRenderedPageBreak/>
              <w:t>54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2005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2006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Hizaoui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Abdelkrim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Belghith</w:t>
            </w: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Jih</w:t>
            </w:r>
            <w:r>
              <w:t>è</w:t>
            </w:r>
            <w:r w:rsidRPr="00372743">
              <w:t>n</w:t>
            </w:r>
            <w:r>
              <w:t>e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-L’identité culturelle nationale à l’épreuve de la mondialisation de la communication</w:t>
            </w:r>
          </w:p>
          <w:p w:rsidR="00072166" w:rsidRPr="00372743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161p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54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</w:pPr>
            <w:r w:rsidRPr="00372743">
              <w:t>55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r w:rsidRPr="00372743">
              <w:t>2005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2006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Hizaoui</w:t>
            </w:r>
            <w:proofErr w:type="spellEnd"/>
          </w:p>
          <w:p w:rsidR="00072166" w:rsidRPr="00372743" w:rsidRDefault="00072166" w:rsidP="00A75D4D">
            <w:pPr>
              <w:jc w:val="center"/>
            </w:pPr>
            <w:r w:rsidRPr="00372743">
              <w:t>Abdelkrim</w:t>
            </w:r>
          </w:p>
        </w:tc>
        <w:tc>
          <w:tcPr>
            <w:tcW w:w="2029" w:type="dxa"/>
          </w:tcPr>
          <w:p w:rsidR="00072166" w:rsidRPr="00372743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 xml:space="preserve">Rim  </w:t>
            </w:r>
            <w:proofErr w:type="spellStart"/>
            <w:r w:rsidRPr="00372743">
              <w:t>Naouar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 xml:space="preserve">-La communication de crise appliquée au démantèlement du système des quotas dans le textile étude de cas de la Tunisie </w:t>
            </w:r>
          </w:p>
          <w:p w:rsidR="00072166" w:rsidRPr="00372743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250p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55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rtl/>
                <w:lang w:val="en-GB"/>
              </w:rPr>
              <w:t>59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rtl/>
                <w:lang w:val="en-GB"/>
              </w:rPr>
              <w:t>2005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rtl/>
                <w:lang w:val="en-GB"/>
              </w:rPr>
              <w:t>2006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Sadok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proofErr w:type="spellStart"/>
            <w:r w:rsidRPr="00372743">
              <w:rPr>
                <w:lang w:val="en-GB"/>
              </w:rPr>
              <w:t>Hammami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Kaouther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proofErr w:type="spellStart"/>
            <w:r w:rsidRPr="00372743">
              <w:t>khlifi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-Médias, médiation</w:t>
            </w:r>
            <w:r>
              <w:rPr>
                <w:lang w:bidi="ar-TN"/>
              </w:rPr>
              <w:t>s</w:t>
            </w:r>
            <w:r w:rsidRPr="00372743">
              <w:rPr>
                <w:lang w:bidi="ar-TN"/>
              </w:rPr>
              <w:t xml:space="preserve"> et religion une application </w:t>
            </w:r>
            <w:proofErr w:type="spellStart"/>
            <w:r w:rsidRPr="00372743">
              <w:rPr>
                <w:lang w:bidi="ar-TN"/>
              </w:rPr>
              <w:t>semio</w:t>
            </w:r>
            <w:proofErr w:type="spellEnd"/>
            <w:r w:rsidRPr="00372743">
              <w:rPr>
                <w:lang w:bidi="ar-TN"/>
              </w:rPr>
              <w:t xml:space="preserve"> – contextuelle à l’émission « </w:t>
            </w:r>
            <w:proofErr w:type="spellStart"/>
            <w:r w:rsidRPr="00372743">
              <w:rPr>
                <w:lang w:bidi="ar-TN"/>
              </w:rPr>
              <w:t>Sonaa</w:t>
            </w:r>
            <w:proofErr w:type="spellEnd"/>
            <w:r w:rsidRPr="00372743">
              <w:rPr>
                <w:lang w:bidi="ar-TN"/>
              </w:rPr>
              <w:t xml:space="preserve"> el Hayet »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Pr="00214E57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bidi="ar-TN"/>
              </w:rPr>
              <w:t>IPSI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99p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 w:bidi="ar-TN"/>
              </w:rPr>
            </w:pPr>
            <w:r w:rsidRPr="00372743">
              <w:rPr>
                <w:rtl/>
                <w:lang w:val="en-GB" w:bidi="ar-TN"/>
              </w:rPr>
              <w:t>59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rtl/>
                <w:lang w:val="en-GB"/>
              </w:rPr>
              <w:t>60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rtl/>
                <w:lang w:val="en-GB"/>
              </w:rPr>
              <w:t>2005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rtl/>
                <w:lang w:val="en-GB"/>
              </w:rPr>
              <w:t>2006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Sadok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proofErr w:type="spellStart"/>
            <w:r w:rsidRPr="00372743">
              <w:rPr>
                <w:lang w:val="en-GB"/>
              </w:rPr>
              <w:t>Hammami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Asma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 xml:space="preserve">Ben </w:t>
            </w:r>
            <w:proofErr w:type="spellStart"/>
            <w:r w:rsidRPr="00372743">
              <w:rPr>
                <w:lang w:val="en-GB"/>
              </w:rPr>
              <w:t>Ayed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t xml:space="preserve">-La publicisation de l’intime dans l’espace public arabe 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Pr="00214E57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169p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  <w:r w:rsidRPr="00372743">
              <w:rPr>
                <w:rtl/>
                <w:lang w:val="en-GB" w:bidi="ar-TN"/>
              </w:rPr>
              <w:t>60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rtl/>
                <w:lang w:val="en-GB"/>
              </w:rPr>
              <w:t>61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rtl/>
                <w:lang w:val="en-GB"/>
              </w:rPr>
              <w:t>2005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rtl/>
                <w:lang w:val="en-GB"/>
              </w:rPr>
              <w:t>2006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M</w:t>
            </w:r>
            <w:r>
              <w:rPr>
                <w:lang w:val="en-GB"/>
              </w:rPr>
              <w:t>o</w:t>
            </w:r>
            <w:r w:rsidRPr="00372743">
              <w:rPr>
                <w:lang w:val="en-GB"/>
              </w:rPr>
              <w:t>hamed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proofErr w:type="spellStart"/>
            <w:r w:rsidRPr="00372743">
              <w:rPr>
                <w:lang w:val="en-GB"/>
              </w:rPr>
              <w:t>Hamdane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Mohamed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 xml:space="preserve">Ali </w:t>
            </w:r>
            <w:proofErr w:type="spellStart"/>
            <w:r w:rsidRPr="00372743">
              <w:rPr>
                <w:lang w:val="en-GB"/>
              </w:rPr>
              <w:t>Takali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lang w:bidi="ar-TN"/>
              </w:rPr>
            </w:pPr>
            <w:r w:rsidRPr="00372743">
              <w:rPr>
                <w:lang w:bidi="ar-TN"/>
              </w:rPr>
              <w:t>-La place de la communication dans l’édification de l’administration communicante : cas des ministères en Tunisie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Pr="00214E57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187p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 w:bidi="ar-TN"/>
              </w:rPr>
            </w:pPr>
            <w:r w:rsidRPr="00372743">
              <w:rPr>
                <w:lang w:val="en-GB" w:bidi="ar-TN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 w:bidi="ar-TN"/>
              </w:rPr>
            </w:pPr>
            <w:r w:rsidRPr="00372743">
              <w:rPr>
                <w:rtl/>
                <w:lang w:val="en-GB" w:bidi="ar-TN"/>
              </w:rPr>
              <w:t>61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rtl/>
                <w:lang w:val="en-GB"/>
              </w:rPr>
              <w:t>62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rtl/>
                <w:lang w:val="en-GB"/>
              </w:rPr>
              <w:t>2005</w:t>
            </w: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rtl/>
                <w:lang w:val="en-GB"/>
              </w:rPr>
              <w:t>2006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Sadok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proofErr w:type="spellStart"/>
            <w:r w:rsidRPr="00372743">
              <w:rPr>
                <w:lang w:val="en-GB"/>
              </w:rPr>
              <w:t>Hammami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Bargaoui</w:t>
            </w:r>
            <w:proofErr w:type="spellEnd"/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Khitem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-Les usages de l’Internet par les médecins Tunisiens</w:t>
            </w:r>
          </w:p>
          <w:p w:rsidR="00072166" w:rsidRPr="00372743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072166" w:rsidRPr="00001A73" w:rsidRDefault="00072166" w:rsidP="00A75D4D">
            <w:pPr>
              <w:jc w:val="center"/>
              <w:rPr>
                <w:lang w:bidi="ar-TN"/>
              </w:rPr>
            </w:pPr>
          </w:p>
          <w:p w:rsidR="00072166" w:rsidRPr="00316D49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121p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rtl/>
                <w:lang w:bidi="ar-TN"/>
              </w:rPr>
              <w:t>62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64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2006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Mohamed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proofErr w:type="spellStart"/>
            <w:r w:rsidRPr="00372743">
              <w:rPr>
                <w:lang w:val="en-GB"/>
              </w:rPr>
              <w:t>Hamdane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r w:rsidRPr="00372743">
              <w:rPr>
                <w:lang w:val="en-GB"/>
              </w:rPr>
              <w:t>Youssef</w:t>
            </w:r>
          </w:p>
          <w:p w:rsidR="00072166" w:rsidRPr="00372743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Hemdane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both"/>
              <w:rPr>
                <w:lang w:bidi="ar-TN"/>
              </w:rPr>
            </w:pPr>
            <w:r w:rsidRPr="00372743">
              <w:rPr>
                <w:lang w:bidi="ar-TN"/>
              </w:rPr>
              <w:t>-Viabilité du cinéma au tiers monde</w:t>
            </w: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129p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  <w:r w:rsidRPr="00372743">
              <w:rPr>
                <w:lang w:val="en-GB"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val="en-GB" w:bidi="ar-TN"/>
              </w:rPr>
            </w:pPr>
            <w:r w:rsidRPr="00372743">
              <w:rPr>
                <w:rtl/>
                <w:lang w:val="en-GB" w:bidi="ar-TN"/>
              </w:rPr>
              <w:t>6</w:t>
            </w:r>
            <w:r w:rsidRPr="00372743">
              <w:rPr>
                <w:lang w:val="en-GB"/>
              </w:rPr>
              <w:t>4</w:t>
            </w:r>
          </w:p>
          <w:p w:rsidR="00072166" w:rsidRPr="00372743" w:rsidRDefault="00072166" w:rsidP="00A75D4D">
            <w:pPr>
              <w:jc w:val="center"/>
              <w:rPr>
                <w:lang w:val="en-GB"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rPr>
                <w:rtl/>
              </w:rPr>
              <w:lastRenderedPageBreak/>
              <w:t>68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rPr>
                <w:rtl/>
              </w:rPr>
              <w:t>2006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rPr>
                <w:rtl/>
              </w:rPr>
              <w:t>2007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t>Sadok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Hammami</w:t>
            </w:r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Laila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Hammami</w:t>
            </w:r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t>-La télévision en commun : la réception collective dans les espaces communs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189p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rtl/>
                <w:lang w:bidi="ar-TN"/>
              </w:rPr>
              <w:t>68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rPr>
                <w:rtl/>
              </w:rPr>
              <w:t>69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rPr>
                <w:rtl/>
              </w:rPr>
              <w:t>2006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rPr>
                <w:rtl/>
              </w:rPr>
              <w:t>2007</w:t>
            </w:r>
          </w:p>
        </w:tc>
        <w:tc>
          <w:tcPr>
            <w:tcW w:w="1770" w:type="dxa"/>
          </w:tcPr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Nouri</w:t>
            </w:r>
            <w:r w:rsidRPr="00372743">
              <w:rPr>
                <w:rtl/>
                <w:lang w:bidi="ar-TN"/>
              </w:rPr>
              <w:t xml:space="preserve"> </w:t>
            </w:r>
            <w:proofErr w:type="spellStart"/>
            <w:r w:rsidRPr="00372743">
              <w:t>Lajmi</w:t>
            </w:r>
            <w:proofErr w:type="spellEnd"/>
          </w:p>
        </w:tc>
        <w:tc>
          <w:tcPr>
            <w:tcW w:w="2029" w:type="dxa"/>
          </w:tcPr>
          <w:p w:rsidR="00072166" w:rsidRPr="00E02C40" w:rsidRDefault="00072166" w:rsidP="00A75D4D">
            <w:pPr>
              <w:jc w:val="center"/>
              <w:rPr>
                <w:lang w:val="en-US"/>
              </w:rPr>
            </w:pPr>
          </w:p>
          <w:p w:rsidR="00072166" w:rsidRPr="00E02C40" w:rsidRDefault="00072166" w:rsidP="00A75D4D">
            <w:pPr>
              <w:jc w:val="center"/>
              <w:rPr>
                <w:lang w:val="en-US"/>
              </w:rPr>
            </w:pPr>
            <w:r w:rsidRPr="00E02C40">
              <w:rPr>
                <w:lang w:val="en-US"/>
              </w:rPr>
              <w:t xml:space="preserve">Aida Ben </w:t>
            </w:r>
            <w:proofErr w:type="spellStart"/>
            <w:r w:rsidRPr="00E02C40">
              <w:rPr>
                <w:lang w:val="en-US"/>
              </w:rPr>
              <w:t>Jemaa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E02C40">
              <w:rPr>
                <w:lang w:val="en-US"/>
              </w:rPr>
              <w:t xml:space="preserve">Nee </w:t>
            </w:r>
            <w:proofErr w:type="spellStart"/>
            <w:r w:rsidRPr="00E02C40">
              <w:rPr>
                <w:lang w:val="en-US"/>
              </w:rPr>
              <w:t>Bouzid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-L’enfant Tunisien et la publicité télévisée : une approche systém</w:t>
            </w:r>
            <w:r>
              <w:rPr>
                <w:lang w:bidi="ar-TN"/>
              </w:rPr>
              <w:t>i</w:t>
            </w:r>
            <w:r w:rsidRPr="00372743">
              <w:rPr>
                <w:lang w:bidi="ar-TN"/>
              </w:rPr>
              <w:t>que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IPSI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121p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rtl/>
                <w:lang w:bidi="ar-TN"/>
              </w:rPr>
              <w:t>69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73</w:t>
            </w:r>
          </w:p>
        </w:tc>
        <w:tc>
          <w:tcPr>
            <w:tcW w:w="1709" w:type="dxa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rPr>
                <w:rtl/>
              </w:rPr>
              <w:t>2007</w:t>
            </w:r>
          </w:p>
        </w:tc>
        <w:tc>
          <w:tcPr>
            <w:tcW w:w="1770" w:type="dxa"/>
          </w:tcPr>
          <w:p w:rsidR="00072166" w:rsidRPr="00372743" w:rsidRDefault="00072166" w:rsidP="00A75D4D">
            <w:pPr>
              <w:bidi/>
              <w:jc w:val="center"/>
            </w:pPr>
          </w:p>
          <w:p w:rsidR="00072166" w:rsidRDefault="00072166" w:rsidP="00A75D4D">
            <w:pPr>
              <w:bidi/>
              <w:jc w:val="center"/>
            </w:pPr>
            <w:r>
              <w:t xml:space="preserve">Hamida </w:t>
            </w:r>
          </w:p>
          <w:p w:rsidR="00072166" w:rsidRPr="00372743" w:rsidRDefault="00072166" w:rsidP="00A75D4D">
            <w:pPr>
              <w:bidi/>
              <w:jc w:val="center"/>
            </w:pPr>
            <w:r>
              <w:t>El Bour</w:t>
            </w:r>
          </w:p>
          <w:p w:rsidR="00072166" w:rsidRPr="00372743" w:rsidRDefault="00072166" w:rsidP="00A75D4D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Nadia</w:t>
            </w:r>
          </w:p>
          <w:p w:rsidR="00072166" w:rsidRPr="00372743" w:rsidRDefault="00072166" w:rsidP="00A75D4D">
            <w:pPr>
              <w:bidi/>
              <w:jc w:val="center"/>
              <w:rPr>
                <w:rtl/>
              </w:rPr>
            </w:pPr>
            <w:proofErr w:type="spellStart"/>
            <w:r w:rsidRPr="00372743">
              <w:t>Kassraoui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t>-Le public de la télé – réalité en Tunisie : enquête sociologique dans la ville de Rades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161p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rtl/>
                <w:lang w:bidi="ar-TN"/>
              </w:rPr>
              <w:t>7</w:t>
            </w:r>
            <w:r w:rsidRPr="00372743">
              <w:rPr>
                <w:lang w:bidi="ar-TN"/>
              </w:rPr>
              <w:t>3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</w:pPr>
            <w:r w:rsidRPr="00372743">
              <w:rPr>
                <w:rtl/>
              </w:rPr>
              <w:t>87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rPr>
                <w:rtl/>
              </w:rPr>
              <w:t>2007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 xml:space="preserve">Abdelkrim </w:t>
            </w:r>
            <w:proofErr w:type="spellStart"/>
            <w:r w:rsidRPr="00372743">
              <w:t>Hizaoui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 xml:space="preserve">Lilia </w:t>
            </w:r>
            <w:proofErr w:type="spellStart"/>
            <w:r w:rsidRPr="00372743">
              <w:t>Garbouge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  <w:r w:rsidRPr="00372743">
              <w:rPr>
                <w:lang w:bidi="ar-TN"/>
              </w:rPr>
              <w:t xml:space="preserve">Les correspondants de la presse étrangère accrédites à Tunis : statuts et discours   </w:t>
            </w:r>
          </w:p>
          <w:p w:rsidR="00072166" w:rsidRPr="00372743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bidi/>
              <w:jc w:val="center"/>
              <w:rPr>
                <w:sz w:val="28"/>
                <w:szCs w:val="28"/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121p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2ex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rtl/>
                <w:lang w:bidi="ar-TN"/>
              </w:rPr>
              <w:t>87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91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Octobre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2007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Youssef</w:t>
            </w:r>
          </w:p>
          <w:p w:rsidR="00072166" w:rsidRPr="00372743" w:rsidRDefault="00072166" w:rsidP="00A75D4D">
            <w:pPr>
              <w:ind w:hanging="108"/>
              <w:jc w:val="center"/>
            </w:pPr>
            <w:r>
              <w:t xml:space="preserve">Ben </w:t>
            </w:r>
            <w:proofErr w:type="spellStart"/>
            <w:r w:rsidRPr="00372743">
              <w:t>Romdhane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 xml:space="preserve">Ridha </w:t>
            </w:r>
            <w:proofErr w:type="spellStart"/>
            <w:r w:rsidRPr="00372743">
              <w:t>Bahlous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>
              <w:rPr>
                <w:lang w:bidi="ar-TN"/>
              </w:rPr>
              <w:t xml:space="preserve">- </w:t>
            </w:r>
            <w:r w:rsidRPr="00372743">
              <w:rPr>
                <w:lang w:bidi="ar-TN"/>
              </w:rPr>
              <w:t xml:space="preserve">Les jeunes et les médias : représentations, pratiques et nouvelles sociabilités.      </w:t>
            </w:r>
          </w:p>
          <w:p w:rsidR="00072166" w:rsidRPr="00372743" w:rsidRDefault="00072166" w:rsidP="00A75D4D">
            <w:pPr>
              <w:jc w:val="both"/>
              <w:rPr>
                <w:rtl/>
                <w:lang w:bidi="ar-TN"/>
              </w:rPr>
            </w:pPr>
            <w:r w:rsidRPr="00372743">
              <w:rPr>
                <w:lang w:bidi="ar-TN"/>
              </w:rPr>
              <w:t xml:space="preserve">    </w:t>
            </w:r>
          </w:p>
        </w:tc>
        <w:tc>
          <w:tcPr>
            <w:tcW w:w="2048" w:type="dxa"/>
          </w:tcPr>
          <w:p w:rsidR="00072166" w:rsidRDefault="00072166" w:rsidP="00A75D4D">
            <w:pPr>
              <w:rPr>
                <w:lang w:bidi="ar-TN"/>
              </w:rPr>
            </w:pPr>
            <w:r w:rsidRPr="00372743">
              <w:rPr>
                <w:lang w:bidi="ar-TN"/>
              </w:rPr>
              <w:t xml:space="preserve">          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«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138p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2exp.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91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92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FF397A" w:rsidRDefault="00072166" w:rsidP="00A75D4D">
            <w:pPr>
              <w:jc w:val="center"/>
              <w:rPr>
                <w:lang w:bidi="ar-TN"/>
              </w:rPr>
            </w:pPr>
            <w:r w:rsidRPr="00372743">
              <w:t>«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  <w:rPr>
                <w:sz w:val="22"/>
                <w:szCs w:val="22"/>
              </w:rPr>
            </w:pPr>
          </w:p>
          <w:p w:rsidR="00072166" w:rsidRPr="00372743" w:rsidRDefault="00072166" w:rsidP="00A75D4D">
            <w:pPr>
              <w:jc w:val="center"/>
              <w:rPr>
                <w:sz w:val="22"/>
                <w:szCs w:val="22"/>
              </w:rPr>
            </w:pPr>
            <w:proofErr w:type="spellStart"/>
            <w:r w:rsidRPr="00372743">
              <w:rPr>
                <w:sz w:val="22"/>
                <w:szCs w:val="22"/>
              </w:rPr>
              <w:t>Zeineb</w:t>
            </w:r>
            <w:proofErr w:type="spellEnd"/>
            <w:r w:rsidRPr="003727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72743">
              <w:rPr>
                <w:sz w:val="22"/>
                <w:szCs w:val="22"/>
              </w:rPr>
              <w:t>Mam</w:t>
            </w:r>
            <w:r>
              <w:rPr>
                <w:sz w:val="22"/>
                <w:szCs w:val="22"/>
              </w:rPr>
              <w:t>louk</w:t>
            </w:r>
          </w:p>
          <w:p w:rsidR="00072166" w:rsidRPr="00372743" w:rsidRDefault="00072166" w:rsidP="00A75D4D">
            <w:pPr>
              <w:bidi/>
              <w:jc w:val="center"/>
              <w:rPr>
                <w:sz w:val="28"/>
                <w:szCs w:val="28"/>
              </w:rPr>
            </w:pPr>
            <w:proofErr w:type="spellStart"/>
            <w:r w:rsidRPr="00372743">
              <w:rPr>
                <w:sz w:val="22"/>
                <w:szCs w:val="22"/>
              </w:rPr>
              <w:t>Sadok</w:t>
            </w:r>
            <w:proofErr w:type="spellEnd"/>
            <w:r w:rsidRPr="00372743">
              <w:rPr>
                <w:sz w:val="22"/>
                <w:szCs w:val="22"/>
              </w:rPr>
              <w:t xml:space="preserve"> Hammam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sz w:val="28"/>
                <w:szCs w:val="28"/>
              </w:rPr>
            </w:pPr>
          </w:p>
          <w:p w:rsidR="00072166" w:rsidRPr="00372743" w:rsidRDefault="00072166" w:rsidP="00A75D4D">
            <w:pPr>
              <w:jc w:val="center"/>
              <w:rPr>
                <w:sz w:val="28"/>
                <w:szCs w:val="28"/>
              </w:rPr>
            </w:pPr>
            <w:proofErr w:type="spellStart"/>
            <w:r w:rsidRPr="00372743">
              <w:rPr>
                <w:sz w:val="28"/>
                <w:szCs w:val="28"/>
              </w:rPr>
              <w:t>Khameyel</w:t>
            </w:r>
            <w:proofErr w:type="spellEnd"/>
            <w:r w:rsidRPr="00372743">
              <w:rPr>
                <w:sz w:val="28"/>
                <w:szCs w:val="28"/>
              </w:rPr>
              <w:t xml:space="preserve"> </w:t>
            </w:r>
          </w:p>
          <w:p w:rsidR="00072166" w:rsidRPr="00372743" w:rsidRDefault="00072166" w:rsidP="00A75D4D">
            <w:pPr>
              <w:bidi/>
              <w:jc w:val="center"/>
              <w:rPr>
                <w:sz w:val="28"/>
                <w:szCs w:val="28"/>
                <w:rtl/>
              </w:rPr>
            </w:pPr>
            <w:proofErr w:type="spellStart"/>
            <w:r w:rsidRPr="00372743">
              <w:rPr>
                <w:sz w:val="28"/>
                <w:szCs w:val="28"/>
              </w:rPr>
              <w:t>Fenniche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bidi/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>
              <w:rPr>
                <w:lang w:bidi="ar-TN"/>
              </w:rPr>
              <w:t xml:space="preserve">- </w:t>
            </w:r>
            <w:r w:rsidRPr="00AD54CA">
              <w:rPr>
                <w:lang w:bidi="ar-TN"/>
              </w:rPr>
              <w:t>Analyse systémique du processus de production de l’offre médiatique : le cas</w:t>
            </w:r>
            <w:r>
              <w:rPr>
                <w:lang w:bidi="ar-TN"/>
              </w:rPr>
              <w:t xml:space="preserve"> des entreprises médiatiques tunisiennes</w:t>
            </w:r>
          </w:p>
          <w:p w:rsidR="00072166" w:rsidRPr="00AD54CA" w:rsidRDefault="00072166" w:rsidP="00A75D4D">
            <w:pPr>
              <w:bidi/>
              <w:jc w:val="right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sz w:val="28"/>
                <w:szCs w:val="28"/>
                <w:lang w:bidi="ar-TN"/>
              </w:rPr>
            </w:pPr>
          </w:p>
          <w:p w:rsidR="00072166" w:rsidRPr="003B020C" w:rsidRDefault="00072166" w:rsidP="00A75D4D">
            <w:pPr>
              <w:jc w:val="center"/>
              <w:rPr>
                <w:rtl/>
                <w:lang w:bidi="ar-TN"/>
              </w:rPr>
            </w:pPr>
            <w:r w:rsidRPr="003B020C">
              <w:rPr>
                <w:lang w:bidi="ar-TN"/>
              </w:rPr>
              <w:t>« 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95p</w:t>
            </w:r>
          </w:p>
          <w:p w:rsidR="00072166" w:rsidRPr="00372743" w:rsidRDefault="00072166" w:rsidP="00A75D4D">
            <w:pPr>
              <w:bidi/>
              <w:jc w:val="center"/>
              <w:rPr>
                <w:rtl/>
              </w:rPr>
            </w:pPr>
            <w:r w:rsidRPr="00372743">
              <w:rPr>
                <w:lang w:bidi="ar-TN"/>
              </w:rPr>
              <w:t>2exp.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92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93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« </w:t>
            </w: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372743">
              <w:t xml:space="preserve">Abdelkrim </w:t>
            </w:r>
            <w:proofErr w:type="spellStart"/>
            <w:r w:rsidRPr="00372743">
              <w:t>Hizaoui</w:t>
            </w:r>
            <w:proofErr w:type="spellEnd"/>
          </w:p>
          <w:p w:rsidR="00072166" w:rsidRPr="00372743" w:rsidRDefault="00072166" w:rsidP="00A75D4D">
            <w:pPr>
              <w:jc w:val="center"/>
              <w:rPr>
                <w:rtl/>
              </w:rPr>
            </w:pPr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t>Imen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 xml:space="preserve"> Ben </w:t>
            </w:r>
            <w:proofErr w:type="spellStart"/>
            <w:r w:rsidRPr="00372743">
              <w:t>youssef</w:t>
            </w:r>
            <w:proofErr w:type="spellEnd"/>
            <w:r w:rsidRPr="00372743">
              <w:t xml:space="preserve"> </w:t>
            </w:r>
            <w:proofErr w:type="spellStart"/>
            <w:r w:rsidRPr="00372743">
              <w:t>Khrouf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>
              <w:t xml:space="preserve">- </w:t>
            </w:r>
            <w:r w:rsidRPr="00AD54CA">
              <w:t xml:space="preserve">Les études d’audience des médias audiovisuels et leur impact sur la régulation du marché publicitaire en </w:t>
            </w:r>
            <w:proofErr w:type="spellStart"/>
            <w:r w:rsidRPr="00AD54CA">
              <w:t>tunisie</w:t>
            </w:r>
            <w:proofErr w:type="spellEnd"/>
            <w:r w:rsidRPr="00AD54CA">
              <w:t>.</w:t>
            </w:r>
          </w:p>
          <w:p w:rsidR="00072166" w:rsidRDefault="00072166" w:rsidP="00A75D4D">
            <w:pPr>
              <w:jc w:val="both"/>
              <w:rPr>
                <w:lang w:bidi="ar-TN"/>
              </w:rPr>
            </w:pPr>
          </w:p>
          <w:p w:rsidR="00072166" w:rsidRPr="00AD54CA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« 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148p</w:t>
            </w:r>
          </w:p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t>1exp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93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72743" w:rsidRDefault="00072166" w:rsidP="00A75D4D">
            <w:pPr>
              <w:jc w:val="center"/>
              <w:rPr>
                <w:rtl/>
              </w:rPr>
            </w:pPr>
            <w:r w:rsidRPr="00372743">
              <w:lastRenderedPageBreak/>
              <w:t>94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 w:rsidRPr="00372743">
              <w:t>Octobre</w:t>
            </w:r>
          </w:p>
          <w:p w:rsidR="00072166" w:rsidRPr="00372743" w:rsidRDefault="00072166" w:rsidP="00A75D4D">
            <w:pPr>
              <w:jc w:val="center"/>
            </w:pPr>
            <w:r w:rsidRPr="00372743">
              <w:t>2007 </w:t>
            </w:r>
          </w:p>
        </w:tc>
        <w:tc>
          <w:tcPr>
            <w:tcW w:w="1770" w:type="dxa"/>
          </w:tcPr>
          <w:p w:rsidR="00072166" w:rsidRPr="00372743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</w:pPr>
            <w:proofErr w:type="spellStart"/>
            <w:r w:rsidRPr="00372743">
              <w:rPr>
                <w:lang w:val="en-GB"/>
              </w:rPr>
              <w:t>Riadh</w:t>
            </w:r>
            <w:proofErr w:type="spellEnd"/>
            <w:r w:rsidRPr="00372743">
              <w:rPr>
                <w:lang w:val="en-GB"/>
              </w:rPr>
              <w:t xml:space="preserve"> </w:t>
            </w:r>
            <w:proofErr w:type="spellStart"/>
            <w:r w:rsidRPr="00372743">
              <w:rPr>
                <w:lang w:val="en-GB"/>
              </w:rPr>
              <w:t>Ferjani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Default="00072166" w:rsidP="00A75D4D">
            <w:pPr>
              <w:jc w:val="center"/>
              <w:rPr>
                <w:lang w:val="en-GB"/>
              </w:rPr>
            </w:pPr>
            <w:proofErr w:type="spellStart"/>
            <w:r w:rsidRPr="00372743">
              <w:rPr>
                <w:lang w:val="en-GB"/>
              </w:rPr>
              <w:t>Lassaâd</w:t>
            </w:r>
            <w:proofErr w:type="spellEnd"/>
            <w:r w:rsidRPr="00372743">
              <w:rPr>
                <w:lang w:val="en-GB"/>
              </w:rPr>
              <w:t xml:space="preserve"> </w:t>
            </w: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 w:rsidRPr="00372743">
              <w:rPr>
                <w:lang w:val="en-GB"/>
              </w:rPr>
              <w:t>Ben Ahmed</w:t>
            </w:r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>
              <w:rPr>
                <w:lang w:bidi="ar-TN"/>
              </w:rPr>
              <w:t xml:space="preserve">- </w:t>
            </w:r>
            <w:r w:rsidRPr="00AD54CA">
              <w:rPr>
                <w:lang w:bidi="ar-TN"/>
              </w:rPr>
              <w:t xml:space="preserve">La presse économie entre identités discursives et lien social </w:t>
            </w:r>
          </w:p>
          <w:p w:rsidR="00072166" w:rsidRPr="00AD54CA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IPSI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115p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2exp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MEM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94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35493" w:rsidRDefault="00072166" w:rsidP="00A75D4D">
            <w:pPr>
              <w:jc w:val="center"/>
              <w:rPr>
                <w:rtl/>
              </w:rPr>
            </w:pPr>
            <w:r w:rsidRPr="00335493">
              <w:t>100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35493" w:rsidRDefault="00072166" w:rsidP="00A75D4D">
            <w:pPr>
              <w:jc w:val="center"/>
            </w:pPr>
            <w:r w:rsidRPr="00335493">
              <w:t>Mars</w:t>
            </w:r>
          </w:p>
          <w:p w:rsidR="00072166" w:rsidRPr="00335493" w:rsidRDefault="00072166" w:rsidP="00A75D4D">
            <w:pPr>
              <w:jc w:val="center"/>
              <w:rPr>
                <w:lang w:val="en-GB"/>
              </w:rPr>
            </w:pPr>
            <w:r w:rsidRPr="00335493">
              <w:t>2008</w:t>
            </w:r>
          </w:p>
        </w:tc>
        <w:tc>
          <w:tcPr>
            <w:tcW w:w="1770" w:type="dxa"/>
          </w:tcPr>
          <w:p w:rsidR="00072166" w:rsidRDefault="00072166" w:rsidP="00A75D4D">
            <w:pPr>
              <w:bidi/>
              <w:jc w:val="center"/>
              <w:rPr>
                <w:rtl/>
                <w:lang w:bidi="ar-TN"/>
              </w:rPr>
            </w:pPr>
          </w:p>
          <w:p w:rsidR="00072166" w:rsidRPr="00335493" w:rsidRDefault="00072166" w:rsidP="00A75D4D">
            <w:pPr>
              <w:bidi/>
              <w:jc w:val="center"/>
            </w:pPr>
            <w:r w:rsidRPr="00335493">
              <w:t xml:space="preserve">Abdelkrim </w:t>
            </w:r>
            <w:proofErr w:type="spellStart"/>
            <w:r w:rsidRPr="00335493">
              <w:t>Hizaoui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35493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t xml:space="preserve">Asma </w:t>
            </w:r>
          </w:p>
          <w:p w:rsidR="00072166" w:rsidRPr="00335493" w:rsidRDefault="00072166" w:rsidP="00A75D4D">
            <w:pPr>
              <w:bidi/>
              <w:jc w:val="center"/>
              <w:rPr>
                <w:rtl/>
              </w:rPr>
            </w:pPr>
            <w:r w:rsidRPr="00335493">
              <w:t xml:space="preserve">Ben </w:t>
            </w:r>
            <w:proofErr w:type="spellStart"/>
            <w:r w:rsidRPr="00335493">
              <w:t>Garga</w:t>
            </w:r>
            <w:proofErr w:type="spellEnd"/>
          </w:p>
        </w:tc>
        <w:tc>
          <w:tcPr>
            <w:tcW w:w="3624" w:type="dxa"/>
          </w:tcPr>
          <w:p w:rsidR="00072166" w:rsidRPr="00335493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Pr="00335493" w:rsidRDefault="00072166" w:rsidP="00A75D4D">
            <w:pPr>
              <w:jc w:val="both"/>
              <w:rPr>
                <w:rtl/>
                <w:lang w:bidi="ar-TN"/>
              </w:rPr>
            </w:pPr>
            <w:r>
              <w:rPr>
                <w:lang w:bidi="ar-TN"/>
              </w:rPr>
              <w:t xml:space="preserve">- </w:t>
            </w:r>
            <w:r w:rsidRPr="00335493">
              <w:rPr>
                <w:lang w:bidi="ar-TN"/>
              </w:rPr>
              <w:t>Les droits d’auteur des journalistes à l’heure de l’Internet</w:t>
            </w:r>
          </w:p>
          <w:p w:rsidR="00072166" w:rsidRPr="004B7294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 w:rsidRPr="00335493">
              <w:rPr>
                <w:lang w:bidi="ar-TN"/>
              </w:rPr>
              <w:t>« </w:t>
            </w:r>
          </w:p>
          <w:p w:rsidR="00072166" w:rsidRPr="00335493" w:rsidRDefault="00072166" w:rsidP="00A75D4D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Pr="00335493" w:rsidRDefault="00072166" w:rsidP="00A75D4D">
            <w:pPr>
              <w:jc w:val="center"/>
            </w:pPr>
            <w:r w:rsidRPr="00335493">
              <w:t>164p</w:t>
            </w:r>
          </w:p>
          <w:p w:rsidR="00072166" w:rsidRPr="00335493" w:rsidRDefault="00072166" w:rsidP="00A75D4D">
            <w:pPr>
              <w:bidi/>
              <w:jc w:val="center"/>
              <w:rPr>
                <w:rtl/>
              </w:rPr>
            </w:pPr>
            <w:r w:rsidRPr="00335493">
              <w:rPr>
                <w:lang w:bidi="ar-TN"/>
              </w:rPr>
              <w:t>2exp.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3549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MEM</w:t>
            </w:r>
          </w:p>
          <w:p w:rsidR="00072166" w:rsidRPr="00335493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 w:rsidRPr="00335493">
              <w:rPr>
                <w:lang w:bidi="ar-TN"/>
              </w:rPr>
              <w:t>100</w:t>
            </w:r>
          </w:p>
          <w:p w:rsidR="00072166" w:rsidRPr="00335493" w:rsidRDefault="00072166" w:rsidP="00A75D4D">
            <w:pPr>
              <w:jc w:val="center"/>
              <w:rPr>
                <w:rtl/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Default="00072166" w:rsidP="00A75D4D">
            <w:pPr>
              <w:jc w:val="center"/>
            </w:pPr>
            <w:r>
              <w:t>103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2009</w:t>
            </w:r>
          </w:p>
        </w:tc>
        <w:tc>
          <w:tcPr>
            <w:tcW w:w="1770" w:type="dxa"/>
          </w:tcPr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  <w:proofErr w:type="spellStart"/>
            <w:r>
              <w:rPr>
                <w:lang w:bidi="ar-TN"/>
              </w:rPr>
              <w:t>Methnani</w:t>
            </w:r>
            <w:proofErr w:type="spellEnd"/>
          </w:p>
          <w:p w:rsidR="00072166" w:rsidRDefault="00072166" w:rsidP="00A75D4D">
            <w:pPr>
              <w:bidi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Ridha</w:t>
            </w:r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Myriam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proofErr w:type="spellStart"/>
            <w:r>
              <w:rPr>
                <w:lang w:bidi="ar-TN"/>
              </w:rPr>
              <w:t>Ayari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lang w:bidi="ar-TN"/>
              </w:rPr>
            </w:pPr>
          </w:p>
          <w:p w:rsidR="00072166" w:rsidRPr="00335493" w:rsidRDefault="00072166" w:rsidP="00A75D4D">
            <w:pPr>
              <w:jc w:val="both"/>
              <w:rPr>
                <w:rtl/>
                <w:lang w:bidi="ar-TN"/>
              </w:rPr>
            </w:pPr>
            <w:r>
              <w:rPr>
                <w:lang w:bidi="ar-TN"/>
              </w:rPr>
              <w:t>- L’administration électronique en Tunisie : Etat des lieux, enjeux et perspectives.</w:t>
            </w: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« 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116p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2exp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103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104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Février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2004</w:t>
            </w:r>
          </w:p>
        </w:tc>
        <w:tc>
          <w:tcPr>
            <w:tcW w:w="1770" w:type="dxa"/>
          </w:tcPr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>Bernard Dagenais</w:t>
            </w:r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Imen </w:t>
            </w:r>
            <w:proofErr w:type="spellStart"/>
            <w:r>
              <w:rPr>
                <w:lang w:bidi="ar-TN"/>
              </w:rPr>
              <w:t>Sboui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lang w:bidi="ar-TN"/>
              </w:rPr>
            </w:pPr>
            <w:r>
              <w:rPr>
                <w:lang w:bidi="ar-TN"/>
              </w:rPr>
              <w:t>- L’Apport des sites web dans la communication des organisations. Une étude de cas : l’Université Laval</w:t>
            </w:r>
          </w:p>
          <w:p w:rsidR="00072166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Faculté des Lettres, Université Laval Québec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148p.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104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</w:pPr>
            <w:r>
              <w:t>105</w:t>
            </w:r>
          </w:p>
          <w:p w:rsidR="00072166" w:rsidRDefault="00072166" w:rsidP="00A75D4D">
            <w:pPr>
              <w:jc w:val="center"/>
            </w:pP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Septembre 2004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</w:p>
        </w:tc>
        <w:tc>
          <w:tcPr>
            <w:tcW w:w="1770" w:type="dxa"/>
          </w:tcPr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Claudine </w:t>
            </w:r>
            <w:proofErr w:type="spellStart"/>
            <w:r>
              <w:rPr>
                <w:lang w:bidi="ar-TN"/>
              </w:rPr>
              <w:t>Carluer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Omar </w:t>
            </w:r>
            <w:proofErr w:type="spellStart"/>
            <w:r>
              <w:rPr>
                <w:lang w:bidi="ar-TN"/>
              </w:rPr>
              <w:t>Abdellaziz</w:t>
            </w:r>
            <w:proofErr w:type="spellEnd"/>
            <w:r>
              <w:rPr>
                <w:lang w:bidi="ar-TN"/>
              </w:rPr>
              <w:t xml:space="preserve"> </w:t>
            </w:r>
            <w:proofErr w:type="spellStart"/>
            <w:r>
              <w:rPr>
                <w:lang w:bidi="ar-TN"/>
              </w:rPr>
              <w:t>Meddeb</w:t>
            </w:r>
            <w:proofErr w:type="spellEnd"/>
            <w:r>
              <w:rPr>
                <w:lang w:bidi="ar-TN"/>
              </w:rPr>
              <w:t>-Hamrouni</w:t>
            </w:r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lang w:bidi="ar-TN"/>
              </w:rPr>
            </w:pPr>
            <w:r>
              <w:rPr>
                <w:lang w:bidi="ar-TN"/>
              </w:rPr>
              <w:t xml:space="preserve">- Syndicalisme et dialogue social : comparaison des contextes français et tunisien </w:t>
            </w: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Institut de la communication et des médias</w:t>
            </w: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78p.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105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106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 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1997-1998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</w:p>
        </w:tc>
        <w:tc>
          <w:tcPr>
            <w:tcW w:w="1770" w:type="dxa"/>
          </w:tcPr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Bernard </w:t>
            </w:r>
            <w:proofErr w:type="spellStart"/>
            <w:r>
              <w:rPr>
                <w:lang w:bidi="ar-TN"/>
              </w:rPr>
              <w:t>Miege</w:t>
            </w:r>
            <w:proofErr w:type="spellEnd"/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Sami  </w:t>
            </w:r>
            <w:proofErr w:type="spellStart"/>
            <w:r>
              <w:rPr>
                <w:lang w:bidi="ar-TN"/>
              </w:rPr>
              <w:t>Zlitni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lang w:bidi="ar-TN"/>
              </w:rPr>
            </w:pPr>
            <w:r>
              <w:rPr>
                <w:lang w:bidi="ar-TN"/>
              </w:rPr>
              <w:t xml:space="preserve">- Les NTIC dans les entreprises tunisiennes : enjeux et perspectives </w:t>
            </w: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Institut de la communication et des médias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Grenoble 3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83p.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106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107</w:t>
            </w: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</w:pPr>
            <w:r>
              <w:t>Octobre 2003</w:t>
            </w:r>
          </w:p>
          <w:p w:rsidR="00072166" w:rsidRPr="00372743" w:rsidRDefault="00072166" w:rsidP="00A75D4D">
            <w:pPr>
              <w:jc w:val="center"/>
            </w:pPr>
          </w:p>
        </w:tc>
        <w:tc>
          <w:tcPr>
            <w:tcW w:w="1770" w:type="dxa"/>
          </w:tcPr>
          <w:p w:rsidR="00072166" w:rsidRDefault="00072166" w:rsidP="00A75D4D">
            <w:pPr>
              <w:jc w:val="center"/>
            </w:pPr>
          </w:p>
          <w:p w:rsidR="00072166" w:rsidRPr="00372743" w:rsidRDefault="00072166" w:rsidP="00A75D4D">
            <w:pPr>
              <w:jc w:val="center"/>
            </w:pPr>
            <w:r>
              <w:t xml:space="preserve">Farouk </w:t>
            </w:r>
            <w:proofErr w:type="spellStart"/>
            <w:r>
              <w:t>Kamoun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lang w:val="en-GB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val="en-GB"/>
              </w:rPr>
            </w:pPr>
            <w:r>
              <w:rPr>
                <w:lang w:val="en-GB"/>
              </w:rPr>
              <w:t xml:space="preserve">Walid </w:t>
            </w:r>
            <w:proofErr w:type="spellStart"/>
            <w:r>
              <w:rPr>
                <w:lang w:val="en-GB"/>
              </w:rPr>
              <w:t>Attiaoui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</w:pP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>
              <w:rPr>
                <w:lang w:bidi="ar-TN"/>
              </w:rPr>
              <w:t xml:space="preserve">- Conception d’un PICO - SGBD pour une carte à puce intelligente : </w:t>
            </w:r>
            <w:proofErr w:type="spellStart"/>
            <w:r>
              <w:rPr>
                <w:lang w:bidi="ar-TN"/>
              </w:rPr>
              <w:t>applicatioin</w:t>
            </w:r>
            <w:proofErr w:type="spellEnd"/>
            <w:r>
              <w:rPr>
                <w:lang w:bidi="ar-TN"/>
              </w:rPr>
              <w:t xml:space="preserve"> au domaine médical</w:t>
            </w:r>
          </w:p>
          <w:p w:rsidR="003D465C" w:rsidRDefault="003D465C" w:rsidP="00A75D4D">
            <w:pPr>
              <w:jc w:val="both"/>
              <w:rPr>
                <w:rtl/>
                <w:lang w:bidi="ar-TN"/>
              </w:rPr>
            </w:pPr>
          </w:p>
          <w:p w:rsidR="003D465C" w:rsidRDefault="003D465C" w:rsidP="00A75D4D">
            <w:pPr>
              <w:jc w:val="both"/>
              <w:rPr>
                <w:rtl/>
                <w:lang w:bidi="ar-TN"/>
              </w:rPr>
            </w:pPr>
          </w:p>
          <w:p w:rsidR="003D465C" w:rsidRDefault="003D465C" w:rsidP="00A75D4D">
            <w:pPr>
              <w:jc w:val="both"/>
              <w:rPr>
                <w:rtl/>
                <w:lang w:bidi="ar-TN"/>
              </w:rPr>
            </w:pPr>
          </w:p>
          <w:p w:rsidR="003D465C" w:rsidRPr="00AD54CA" w:rsidRDefault="003D465C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Ecole nationale des sciences informatiques de </w:t>
            </w:r>
            <w:proofErr w:type="spellStart"/>
            <w:r>
              <w:rPr>
                <w:lang w:bidi="ar-TN"/>
              </w:rPr>
              <w:t>Manouba</w:t>
            </w:r>
            <w:proofErr w:type="spellEnd"/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93p.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072166" w:rsidRPr="00372743" w:rsidRDefault="00072166" w:rsidP="00A75D4D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107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Pr="00335493" w:rsidRDefault="00072166" w:rsidP="00A75D4D">
            <w:pPr>
              <w:jc w:val="center"/>
              <w:rPr>
                <w:rtl/>
              </w:rPr>
            </w:pPr>
            <w:r>
              <w:lastRenderedPageBreak/>
              <w:t>108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</w:pPr>
            <w:r>
              <w:t>1998-1999</w:t>
            </w:r>
          </w:p>
          <w:p w:rsidR="00072166" w:rsidRPr="0055094F" w:rsidRDefault="00072166" w:rsidP="00A75D4D">
            <w:pPr>
              <w:jc w:val="center"/>
            </w:pPr>
          </w:p>
        </w:tc>
        <w:tc>
          <w:tcPr>
            <w:tcW w:w="1770" w:type="dxa"/>
          </w:tcPr>
          <w:p w:rsidR="00072166" w:rsidRDefault="00072166" w:rsidP="00A75D4D">
            <w:pPr>
              <w:bidi/>
              <w:jc w:val="center"/>
            </w:pPr>
          </w:p>
          <w:p w:rsidR="00072166" w:rsidRPr="00335493" w:rsidRDefault="00072166" w:rsidP="00A75D4D">
            <w:pPr>
              <w:bidi/>
              <w:jc w:val="center"/>
            </w:pPr>
            <w:proofErr w:type="spellStart"/>
            <w:r>
              <w:t>Ezzeddine</w:t>
            </w:r>
            <w:proofErr w:type="spellEnd"/>
            <w:r>
              <w:t xml:space="preserve"> </w:t>
            </w:r>
            <w:proofErr w:type="spellStart"/>
            <w:r>
              <w:t>Bouslah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bidi/>
              <w:jc w:val="center"/>
            </w:pPr>
          </w:p>
          <w:p w:rsidR="00072166" w:rsidRPr="00335493" w:rsidRDefault="00072166" w:rsidP="00A75D4D">
            <w:pPr>
              <w:bidi/>
              <w:jc w:val="center"/>
              <w:rPr>
                <w:rtl/>
              </w:rPr>
            </w:pPr>
            <w:proofErr w:type="spellStart"/>
            <w:r>
              <w:t>Saoussen</w:t>
            </w:r>
            <w:proofErr w:type="spellEnd"/>
            <w:r>
              <w:t xml:space="preserve"> </w:t>
            </w:r>
            <w:proofErr w:type="spellStart"/>
            <w:r>
              <w:t>Chemly</w:t>
            </w:r>
            <w:proofErr w:type="spellEnd"/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lang w:bidi="ar-TN"/>
              </w:rPr>
            </w:pPr>
          </w:p>
          <w:p w:rsidR="00072166" w:rsidRPr="004B7294" w:rsidRDefault="00072166" w:rsidP="00A75D4D">
            <w:pPr>
              <w:jc w:val="both"/>
              <w:rPr>
                <w:lang w:bidi="ar-TN"/>
              </w:rPr>
            </w:pPr>
            <w:r>
              <w:rPr>
                <w:lang w:bidi="ar-TN"/>
              </w:rPr>
              <w:t>- Désengagement de l’état et conditions d’accès aux soins</w:t>
            </w:r>
          </w:p>
        </w:tc>
        <w:tc>
          <w:tcPr>
            <w:tcW w:w="2048" w:type="dxa"/>
          </w:tcPr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</w:p>
          <w:p w:rsidR="00072166" w:rsidRPr="00954324" w:rsidRDefault="00072166" w:rsidP="00A75D4D">
            <w:pPr>
              <w:bidi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Faculté du droit et des sciences politiques de Tunis III</w:t>
            </w:r>
          </w:p>
        </w:tc>
        <w:tc>
          <w:tcPr>
            <w:tcW w:w="1335" w:type="dxa"/>
          </w:tcPr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>128p.</w:t>
            </w:r>
          </w:p>
          <w:p w:rsidR="00072166" w:rsidRDefault="00072166" w:rsidP="00A75D4D">
            <w:pPr>
              <w:bidi/>
              <w:rPr>
                <w:lang w:bidi="ar-TN"/>
              </w:rPr>
            </w:pPr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</w:p>
          <w:p w:rsidR="00072166" w:rsidRPr="00335493" w:rsidRDefault="00072166" w:rsidP="00A75D4D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2021" w:type="dxa"/>
          </w:tcPr>
          <w:p w:rsidR="00072166" w:rsidRDefault="00072166" w:rsidP="00A75D4D">
            <w:pPr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072166" w:rsidRPr="00335493" w:rsidRDefault="00072166" w:rsidP="00A75D4D">
            <w:pPr>
              <w:rPr>
                <w:rtl/>
                <w:lang w:bidi="ar-TN"/>
              </w:rPr>
            </w:pPr>
            <w:r>
              <w:rPr>
                <w:lang w:bidi="ar-TN"/>
              </w:rPr>
              <w:t xml:space="preserve">  108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Default="00072166" w:rsidP="00A75D4D">
            <w:pPr>
              <w:jc w:val="center"/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118</w:t>
            </w:r>
          </w:p>
          <w:p w:rsidR="00072166" w:rsidRDefault="00072166" w:rsidP="00A75D4D">
            <w:pPr>
              <w:rPr>
                <w:rtl/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2009-2010</w:t>
            </w:r>
          </w:p>
        </w:tc>
        <w:tc>
          <w:tcPr>
            <w:tcW w:w="1770" w:type="dxa"/>
          </w:tcPr>
          <w:p w:rsidR="00072166" w:rsidRDefault="00072166" w:rsidP="00A75D4D">
            <w:pPr>
              <w:bidi/>
              <w:rPr>
                <w:lang w:bidi="ar-TN"/>
              </w:rPr>
            </w:pPr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Mohamed Larbi </w:t>
            </w:r>
            <w:proofErr w:type="spellStart"/>
            <w:r>
              <w:rPr>
                <w:lang w:bidi="ar-TN"/>
              </w:rPr>
              <w:t>Chouikha</w:t>
            </w:r>
            <w:proofErr w:type="spellEnd"/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bidi/>
              <w:rPr>
                <w:lang w:bidi="ar-TN"/>
              </w:rPr>
            </w:pPr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Default="00072166" w:rsidP="00A75D4D">
            <w:pPr>
              <w:rPr>
                <w:rtl/>
                <w:lang w:bidi="ar-TN"/>
              </w:rPr>
            </w:pPr>
            <w:proofErr w:type="spellStart"/>
            <w:r>
              <w:rPr>
                <w:lang w:bidi="ar-TN"/>
              </w:rPr>
              <w:t>Kaouther</w:t>
            </w:r>
            <w:proofErr w:type="spellEnd"/>
            <w:r>
              <w:rPr>
                <w:lang w:bidi="ar-TN"/>
              </w:rPr>
              <w:t xml:space="preserve"> Hamed</w:t>
            </w:r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numPr>
                <w:ilvl w:val="0"/>
                <w:numId w:val="3"/>
              </w:numPr>
              <w:jc w:val="both"/>
              <w:rPr>
                <w:lang w:bidi="ar-TN"/>
              </w:rPr>
            </w:pPr>
            <w:r>
              <w:rPr>
                <w:lang w:bidi="ar-TN"/>
              </w:rPr>
              <w:t xml:space="preserve">Usages Internet en Tunisie : formes et structures </w:t>
            </w:r>
          </w:p>
          <w:p w:rsidR="00072166" w:rsidRPr="00335493" w:rsidRDefault="00072166" w:rsidP="00A75D4D">
            <w:pPr>
              <w:numPr>
                <w:ilvl w:val="0"/>
                <w:numId w:val="3"/>
              </w:numPr>
              <w:jc w:val="both"/>
              <w:rPr>
                <w:rtl/>
                <w:lang w:bidi="ar-TN"/>
              </w:rPr>
            </w:pPr>
            <w:r>
              <w:rPr>
                <w:lang w:bidi="ar-TN"/>
              </w:rPr>
              <w:t xml:space="preserve">Etude de cas : espaces Internet à la Cité </w:t>
            </w:r>
            <w:proofErr w:type="spellStart"/>
            <w:r>
              <w:rPr>
                <w:lang w:bidi="ar-TN"/>
              </w:rPr>
              <w:t>Ettadhamen</w:t>
            </w:r>
            <w:proofErr w:type="spellEnd"/>
            <w:r>
              <w:rPr>
                <w:lang w:bidi="ar-TN"/>
              </w:rPr>
              <w:t xml:space="preserve"> </w:t>
            </w: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rPr>
                <w:lang w:bidi="ar-TN"/>
              </w:rPr>
            </w:pPr>
          </w:p>
          <w:p w:rsidR="00072166" w:rsidRDefault="00072166" w:rsidP="00A75D4D">
            <w:pPr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IPSI</w:t>
            </w:r>
          </w:p>
          <w:p w:rsidR="00072166" w:rsidRDefault="00072166" w:rsidP="00A75D4D">
            <w:pPr>
              <w:rPr>
                <w:rtl/>
                <w:lang w:bidi="ar-TN"/>
              </w:rPr>
            </w:pP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185p.</w:t>
            </w:r>
          </w:p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2ex.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  118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119</w:t>
            </w:r>
          </w:p>
        </w:tc>
        <w:tc>
          <w:tcPr>
            <w:tcW w:w="1709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2010</w:t>
            </w:r>
          </w:p>
        </w:tc>
        <w:tc>
          <w:tcPr>
            <w:tcW w:w="1770" w:type="dxa"/>
          </w:tcPr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Ridha </w:t>
            </w:r>
            <w:proofErr w:type="spellStart"/>
            <w:r>
              <w:rPr>
                <w:lang w:bidi="ar-TN"/>
              </w:rPr>
              <w:t>Methneni</w:t>
            </w:r>
            <w:proofErr w:type="spellEnd"/>
          </w:p>
        </w:tc>
        <w:tc>
          <w:tcPr>
            <w:tcW w:w="2029" w:type="dxa"/>
          </w:tcPr>
          <w:p w:rsidR="00072166" w:rsidRDefault="00072166" w:rsidP="00A75D4D">
            <w:pPr>
              <w:jc w:val="center"/>
              <w:rPr>
                <w:rtl/>
                <w:lang w:bidi="ar-TN"/>
              </w:rPr>
            </w:pPr>
          </w:p>
          <w:p w:rsidR="00072166" w:rsidRDefault="00072166" w:rsidP="00A75D4D">
            <w:pPr>
              <w:rPr>
                <w:rtl/>
                <w:lang w:bidi="ar-TN"/>
              </w:rPr>
            </w:pPr>
            <w:r>
              <w:rPr>
                <w:lang w:bidi="ar-TN"/>
              </w:rPr>
              <w:t xml:space="preserve">      </w:t>
            </w:r>
            <w:proofErr w:type="spellStart"/>
            <w:r>
              <w:rPr>
                <w:lang w:bidi="ar-TN"/>
              </w:rPr>
              <w:t>Nabiha</w:t>
            </w:r>
            <w:proofErr w:type="spellEnd"/>
            <w:r>
              <w:rPr>
                <w:lang w:bidi="ar-TN"/>
              </w:rPr>
              <w:t xml:space="preserve"> Abdelmoumen</w:t>
            </w:r>
          </w:p>
        </w:tc>
        <w:tc>
          <w:tcPr>
            <w:tcW w:w="3624" w:type="dxa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lang w:bidi="ar-TN"/>
              </w:rPr>
            </w:pPr>
            <w:r>
              <w:rPr>
                <w:lang w:bidi="ar-TN"/>
              </w:rPr>
              <w:t>- Les jeunes tunisiens et les TIC, vers un nouvel espace public</w:t>
            </w:r>
          </w:p>
          <w:p w:rsidR="00072166" w:rsidRDefault="00072166" w:rsidP="00A75D4D">
            <w:pPr>
              <w:jc w:val="both"/>
              <w:rPr>
                <w:lang w:bidi="ar-TN"/>
              </w:rPr>
            </w:pPr>
          </w:p>
          <w:p w:rsidR="00072166" w:rsidRDefault="00072166" w:rsidP="00A75D4D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IPSI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</w:p>
        </w:tc>
        <w:tc>
          <w:tcPr>
            <w:tcW w:w="1335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156p.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2ex.</w:t>
            </w:r>
          </w:p>
        </w:tc>
        <w:tc>
          <w:tcPr>
            <w:tcW w:w="2021" w:type="dxa"/>
          </w:tcPr>
          <w:p w:rsidR="00072166" w:rsidRDefault="00072166" w:rsidP="00A75D4D">
            <w:pPr>
              <w:jc w:val="center"/>
              <w:rPr>
                <w:lang w:bidi="ar-TN"/>
              </w:rPr>
            </w:pP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D.E.A.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119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120</w:t>
            </w:r>
          </w:p>
        </w:tc>
        <w:tc>
          <w:tcPr>
            <w:tcW w:w="1709" w:type="dxa"/>
            <w:vAlign w:val="center"/>
          </w:tcPr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2010</w:t>
            </w:r>
          </w:p>
        </w:tc>
        <w:tc>
          <w:tcPr>
            <w:tcW w:w="1770" w:type="dxa"/>
            <w:vAlign w:val="center"/>
          </w:tcPr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>Bourguiba</w:t>
            </w:r>
          </w:p>
          <w:p w:rsidR="00072166" w:rsidRDefault="00072166" w:rsidP="00A75D4D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Ben </w:t>
            </w:r>
            <w:proofErr w:type="spellStart"/>
            <w:r>
              <w:rPr>
                <w:lang w:bidi="ar-TN"/>
              </w:rPr>
              <w:t>Rejeb</w:t>
            </w:r>
            <w:proofErr w:type="spellEnd"/>
          </w:p>
        </w:tc>
        <w:tc>
          <w:tcPr>
            <w:tcW w:w="2029" w:type="dxa"/>
            <w:vAlign w:val="center"/>
          </w:tcPr>
          <w:p w:rsidR="00072166" w:rsidRDefault="00072166" w:rsidP="00A75D4D">
            <w:pPr>
              <w:rPr>
                <w:rtl/>
                <w:lang w:bidi="ar-TN"/>
              </w:rPr>
            </w:pPr>
            <w:r>
              <w:rPr>
                <w:lang w:bidi="ar-TN"/>
              </w:rPr>
              <w:t>Abdelkader Ben Zohra</w:t>
            </w:r>
          </w:p>
        </w:tc>
        <w:tc>
          <w:tcPr>
            <w:tcW w:w="3624" w:type="dxa"/>
            <w:vAlign w:val="center"/>
          </w:tcPr>
          <w:p w:rsidR="00072166" w:rsidRDefault="00072166" w:rsidP="00A75D4D">
            <w:pPr>
              <w:jc w:val="both"/>
              <w:rPr>
                <w:rtl/>
                <w:lang w:bidi="ar-TN"/>
              </w:rPr>
            </w:pPr>
            <w:r>
              <w:rPr>
                <w:lang w:bidi="ar-TN"/>
              </w:rPr>
              <w:t>-Jeunes-média : la consommation télévisuelle et son impact sur la socialisation et la scolarité des adolescents.</w:t>
            </w:r>
          </w:p>
          <w:p w:rsidR="00072166" w:rsidRDefault="00072166" w:rsidP="00A75D4D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  <w:vAlign w:val="center"/>
          </w:tcPr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IPSI</w:t>
            </w:r>
          </w:p>
        </w:tc>
        <w:tc>
          <w:tcPr>
            <w:tcW w:w="1335" w:type="dxa"/>
            <w:vAlign w:val="center"/>
          </w:tcPr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288p.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2ex.</w:t>
            </w:r>
          </w:p>
        </w:tc>
        <w:tc>
          <w:tcPr>
            <w:tcW w:w="2021" w:type="dxa"/>
            <w:vAlign w:val="center"/>
          </w:tcPr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072166" w:rsidRDefault="00072166" w:rsidP="00A75D4D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120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7702BE" w:rsidRDefault="007702BE" w:rsidP="007702BE">
            <w:pPr>
              <w:jc w:val="center"/>
            </w:pP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121</w:t>
            </w:r>
          </w:p>
          <w:p w:rsidR="007702BE" w:rsidRPr="00372743" w:rsidRDefault="007702BE" w:rsidP="007702BE">
            <w:pPr>
              <w:jc w:val="center"/>
              <w:rPr>
                <w:lang w:bidi="ar-TN"/>
              </w:rPr>
            </w:pPr>
          </w:p>
        </w:tc>
        <w:tc>
          <w:tcPr>
            <w:tcW w:w="1709" w:type="dxa"/>
          </w:tcPr>
          <w:p w:rsidR="007702BE" w:rsidRDefault="007702BE" w:rsidP="007702BE">
            <w:pPr>
              <w:jc w:val="center"/>
            </w:pPr>
          </w:p>
          <w:p w:rsidR="007702BE" w:rsidRDefault="007702BE" w:rsidP="007702BE">
            <w:pPr>
              <w:jc w:val="center"/>
            </w:pPr>
            <w:r>
              <w:t>Novembre2009</w:t>
            </w:r>
          </w:p>
          <w:p w:rsidR="007702BE" w:rsidRPr="00372743" w:rsidRDefault="007702BE" w:rsidP="007702BE">
            <w:pPr>
              <w:jc w:val="center"/>
            </w:pPr>
          </w:p>
        </w:tc>
        <w:tc>
          <w:tcPr>
            <w:tcW w:w="1770" w:type="dxa"/>
          </w:tcPr>
          <w:p w:rsidR="007702BE" w:rsidRDefault="007702BE" w:rsidP="007702BE">
            <w:pPr>
              <w:jc w:val="center"/>
            </w:pPr>
          </w:p>
          <w:p w:rsidR="007702BE" w:rsidRDefault="007702BE" w:rsidP="007702BE">
            <w:pPr>
              <w:jc w:val="center"/>
            </w:pPr>
            <w:r>
              <w:t xml:space="preserve">Zohra Gharbi / </w:t>
            </w:r>
            <w:proofErr w:type="spellStart"/>
            <w:r>
              <w:t>Yousra</w:t>
            </w:r>
            <w:proofErr w:type="spellEnd"/>
            <w:r>
              <w:t xml:space="preserve"> </w:t>
            </w:r>
            <w:proofErr w:type="spellStart"/>
            <w:r>
              <w:t>Seghir</w:t>
            </w:r>
            <w:proofErr w:type="spellEnd"/>
          </w:p>
          <w:p w:rsidR="007702BE" w:rsidRPr="00372743" w:rsidRDefault="007702BE" w:rsidP="007702BE"/>
        </w:tc>
        <w:tc>
          <w:tcPr>
            <w:tcW w:w="2029" w:type="dxa"/>
          </w:tcPr>
          <w:p w:rsidR="007702BE" w:rsidRDefault="007702BE" w:rsidP="007702BE">
            <w:pPr>
              <w:jc w:val="center"/>
              <w:rPr>
                <w:lang w:val="en-GB"/>
              </w:rPr>
            </w:pPr>
          </w:p>
          <w:p w:rsidR="007702BE" w:rsidRPr="00372743" w:rsidRDefault="007702BE" w:rsidP="007702BE">
            <w:pPr>
              <w:jc w:val="center"/>
              <w:rPr>
                <w:rtl/>
                <w:lang w:val="en-GB"/>
              </w:rPr>
            </w:pPr>
            <w:proofErr w:type="spellStart"/>
            <w:r>
              <w:rPr>
                <w:lang w:val="en-GB"/>
              </w:rPr>
              <w:t>Jihène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Kandil</w:t>
            </w:r>
            <w:proofErr w:type="spellEnd"/>
          </w:p>
        </w:tc>
        <w:tc>
          <w:tcPr>
            <w:tcW w:w="3624" w:type="dxa"/>
          </w:tcPr>
          <w:p w:rsidR="007702BE" w:rsidRDefault="007702BE" w:rsidP="007702BE">
            <w:pPr>
              <w:jc w:val="both"/>
            </w:pPr>
          </w:p>
          <w:p w:rsidR="007702BE" w:rsidRDefault="007702BE" w:rsidP="007702BE">
            <w:pPr>
              <w:jc w:val="both"/>
              <w:rPr>
                <w:lang w:bidi="ar-TN"/>
              </w:rPr>
            </w:pPr>
            <w:r>
              <w:rPr>
                <w:lang w:bidi="ar-TN"/>
              </w:rPr>
              <w:t>- Usages des TIC pour la formalisation et la capitalisation des connaissances dans l’agence de presse : TAP</w:t>
            </w:r>
          </w:p>
          <w:p w:rsidR="007702BE" w:rsidRPr="00AD54CA" w:rsidRDefault="007702BE" w:rsidP="007702BE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2048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Pr="00372743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IPSI</w:t>
            </w:r>
          </w:p>
        </w:tc>
        <w:tc>
          <w:tcPr>
            <w:tcW w:w="1335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Pr="00372743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361</w:t>
            </w:r>
            <w:r w:rsidRPr="00372743">
              <w:rPr>
                <w:lang w:bidi="ar-TN"/>
              </w:rPr>
              <w:t>p</w:t>
            </w:r>
            <w:r>
              <w:rPr>
                <w:lang w:bidi="ar-TN"/>
              </w:rPr>
              <w:t>.</w:t>
            </w:r>
          </w:p>
          <w:p w:rsidR="007702BE" w:rsidRPr="00372743" w:rsidRDefault="007702BE" w:rsidP="007702BE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2ex</w:t>
            </w:r>
            <w:r>
              <w:rPr>
                <w:lang w:bidi="ar-TN"/>
              </w:rPr>
              <w:t>.</w:t>
            </w:r>
          </w:p>
        </w:tc>
        <w:tc>
          <w:tcPr>
            <w:tcW w:w="2021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7702BE" w:rsidRPr="00372743" w:rsidRDefault="007702BE" w:rsidP="007702BE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121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7702BE" w:rsidRPr="00335493" w:rsidRDefault="007702BE" w:rsidP="007702BE">
            <w:pPr>
              <w:jc w:val="center"/>
              <w:rPr>
                <w:rtl/>
              </w:rPr>
            </w:pPr>
            <w:r>
              <w:t>122</w:t>
            </w:r>
          </w:p>
        </w:tc>
        <w:tc>
          <w:tcPr>
            <w:tcW w:w="1709" w:type="dxa"/>
          </w:tcPr>
          <w:p w:rsidR="007702BE" w:rsidRDefault="007702BE" w:rsidP="007702BE">
            <w:pPr>
              <w:jc w:val="center"/>
            </w:pPr>
          </w:p>
          <w:p w:rsidR="007702BE" w:rsidRDefault="007702BE" w:rsidP="007702BE">
            <w:pPr>
              <w:jc w:val="center"/>
            </w:pPr>
            <w:r>
              <w:t>Septembre 2001</w:t>
            </w:r>
          </w:p>
          <w:p w:rsidR="007702BE" w:rsidRPr="0055094F" w:rsidRDefault="007702BE" w:rsidP="007702BE">
            <w:pPr>
              <w:jc w:val="center"/>
            </w:pPr>
          </w:p>
        </w:tc>
        <w:tc>
          <w:tcPr>
            <w:tcW w:w="1770" w:type="dxa"/>
          </w:tcPr>
          <w:p w:rsidR="007702BE" w:rsidRDefault="007702BE" w:rsidP="007702BE">
            <w:pPr>
              <w:bidi/>
              <w:jc w:val="center"/>
            </w:pPr>
          </w:p>
          <w:p w:rsidR="007702BE" w:rsidRPr="00335493" w:rsidRDefault="007702BE" w:rsidP="007702BE">
            <w:pPr>
              <w:bidi/>
              <w:jc w:val="center"/>
            </w:pPr>
            <w:r>
              <w:t xml:space="preserve">Bernard </w:t>
            </w:r>
            <w:proofErr w:type="spellStart"/>
            <w:r>
              <w:t>Lamizet</w:t>
            </w:r>
            <w:proofErr w:type="spellEnd"/>
          </w:p>
        </w:tc>
        <w:tc>
          <w:tcPr>
            <w:tcW w:w="2029" w:type="dxa"/>
          </w:tcPr>
          <w:p w:rsidR="007702BE" w:rsidRDefault="007702BE" w:rsidP="007702BE">
            <w:pPr>
              <w:bidi/>
              <w:jc w:val="center"/>
            </w:pPr>
          </w:p>
          <w:p w:rsidR="007702BE" w:rsidRPr="00335493" w:rsidRDefault="007702BE" w:rsidP="007702BE">
            <w:pPr>
              <w:bidi/>
              <w:jc w:val="center"/>
              <w:rPr>
                <w:rtl/>
              </w:rPr>
            </w:pPr>
            <w:proofErr w:type="spellStart"/>
            <w:r>
              <w:t>Faten</w:t>
            </w:r>
            <w:proofErr w:type="spellEnd"/>
            <w:r>
              <w:t xml:space="preserve"> </w:t>
            </w:r>
            <w:proofErr w:type="spellStart"/>
            <w:r>
              <w:t>Tabei</w:t>
            </w:r>
            <w:proofErr w:type="spellEnd"/>
          </w:p>
        </w:tc>
        <w:tc>
          <w:tcPr>
            <w:tcW w:w="3624" w:type="dxa"/>
          </w:tcPr>
          <w:p w:rsidR="007702BE" w:rsidRDefault="007702BE" w:rsidP="007702BE">
            <w:pPr>
              <w:jc w:val="both"/>
            </w:pPr>
          </w:p>
          <w:p w:rsidR="007702BE" w:rsidRDefault="007702BE" w:rsidP="007702BE">
            <w:pPr>
              <w:jc w:val="both"/>
              <w:rPr>
                <w:lang w:bidi="ar-TN"/>
              </w:rPr>
            </w:pPr>
            <w:r>
              <w:rPr>
                <w:lang w:bidi="ar-TN"/>
              </w:rPr>
              <w:t>- L’identité tunisienne : à travers les formes et les structures de médiation tunisienne en France : cas de la région Lyonnaise</w:t>
            </w:r>
          </w:p>
          <w:p w:rsidR="007702BE" w:rsidRDefault="007702BE" w:rsidP="007702BE">
            <w:pPr>
              <w:jc w:val="both"/>
              <w:rPr>
                <w:rtl/>
                <w:lang w:bidi="ar-TN"/>
              </w:rPr>
            </w:pPr>
          </w:p>
          <w:p w:rsidR="003D465C" w:rsidRDefault="003D465C" w:rsidP="007702BE">
            <w:pPr>
              <w:jc w:val="both"/>
              <w:rPr>
                <w:rtl/>
                <w:lang w:bidi="ar-TN"/>
              </w:rPr>
            </w:pPr>
          </w:p>
          <w:p w:rsidR="003D465C" w:rsidRDefault="003D465C" w:rsidP="007702BE">
            <w:pPr>
              <w:jc w:val="both"/>
              <w:rPr>
                <w:rtl/>
                <w:lang w:bidi="ar-TN"/>
              </w:rPr>
            </w:pPr>
          </w:p>
          <w:p w:rsidR="003D465C" w:rsidRPr="004B7294" w:rsidRDefault="003D465C" w:rsidP="007702BE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7702BE" w:rsidRDefault="007702BE" w:rsidP="007702BE">
            <w:pPr>
              <w:bidi/>
              <w:jc w:val="center"/>
              <w:rPr>
                <w:lang w:bidi="ar-TN"/>
              </w:rPr>
            </w:pPr>
          </w:p>
          <w:p w:rsidR="007702BE" w:rsidRPr="00DF0872" w:rsidRDefault="007702BE" w:rsidP="007702BE">
            <w:pPr>
              <w:bidi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Université lumière de Lyon II</w:t>
            </w:r>
          </w:p>
        </w:tc>
        <w:tc>
          <w:tcPr>
            <w:tcW w:w="1335" w:type="dxa"/>
          </w:tcPr>
          <w:p w:rsidR="007702BE" w:rsidRDefault="007702BE" w:rsidP="007702BE">
            <w:pPr>
              <w:bidi/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bidi/>
              <w:rPr>
                <w:lang w:bidi="ar-TN"/>
              </w:rPr>
            </w:pPr>
          </w:p>
          <w:p w:rsidR="007702BE" w:rsidRDefault="007702BE" w:rsidP="007702BE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>104p.</w:t>
            </w:r>
          </w:p>
          <w:p w:rsidR="007702BE" w:rsidRDefault="007702BE" w:rsidP="007702BE">
            <w:pPr>
              <w:bidi/>
              <w:jc w:val="center"/>
              <w:rPr>
                <w:lang w:bidi="ar-TN"/>
              </w:rPr>
            </w:pPr>
          </w:p>
          <w:p w:rsidR="007702BE" w:rsidRPr="00335493" w:rsidRDefault="007702BE" w:rsidP="007702BE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2021" w:type="dxa"/>
          </w:tcPr>
          <w:p w:rsidR="007702BE" w:rsidRDefault="007702BE" w:rsidP="007702BE">
            <w:pPr>
              <w:rPr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7702BE" w:rsidRPr="00335493" w:rsidRDefault="007702BE" w:rsidP="007702BE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122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7702BE" w:rsidRDefault="007702BE" w:rsidP="007702BE">
            <w:pPr>
              <w:jc w:val="center"/>
            </w:pPr>
            <w:r>
              <w:lastRenderedPageBreak/>
              <w:t>132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</w:p>
        </w:tc>
        <w:tc>
          <w:tcPr>
            <w:tcW w:w="1709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juin 2010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</w:p>
        </w:tc>
        <w:tc>
          <w:tcPr>
            <w:tcW w:w="1770" w:type="dxa"/>
          </w:tcPr>
          <w:p w:rsidR="007702BE" w:rsidRDefault="007702BE" w:rsidP="007702BE">
            <w:pPr>
              <w:bidi/>
              <w:rPr>
                <w:lang w:bidi="ar-TN"/>
              </w:rPr>
            </w:pPr>
          </w:p>
          <w:p w:rsidR="007702BE" w:rsidRDefault="007702BE" w:rsidP="007702BE">
            <w:pPr>
              <w:bidi/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bidi/>
              <w:rPr>
                <w:rtl/>
                <w:lang w:bidi="ar-TN"/>
              </w:rPr>
            </w:pPr>
          </w:p>
          <w:p w:rsidR="007702BE" w:rsidRDefault="007702BE" w:rsidP="007702BE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Youssef Ben </w:t>
            </w:r>
            <w:proofErr w:type="spellStart"/>
            <w:r>
              <w:rPr>
                <w:lang w:bidi="ar-TN"/>
              </w:rPr>
              <w:t>Romdhane</w:t>
            </w:r>
            <w:proofErr w:type="spellEnd"/>
          </w:p>
        </w:tc>
        <w:tc>
          <w:tcPr>
            <w:tcW w:w="2029" w:type="dxa"/>
          </w:tcPr>
          <w:p w:rsidR="007702BE" w:rsidRDefault="007702BE" w:rsidP="007702BE">
            <w:pPr>
              <w:jc w:val="center"/>
              <w:rPr>
                <w:rtl/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Alya Kadri</w:t>
            </w:r>
          </w:p>
        </w:tc>
        <w:tc>
          <w:tcPr>
            <w:tcW w:w="3624" w:type="dxa"/>
          </w:tcPr>
          <w:p w:rsidR="007702BE" w:rsidRDefault="007702BE" w:rsidP="007702BE">
            <w:pPr>
              <w:jc w:val="both"/>
              <w:rPr>
                <w:rtl/>
                <w:lang w:bidi="ar-TN"/>
              </w:rPr>
            </w:pPr>
            <w:r>
              <w:rPr>
                <w:lang w:bidi="ar-TN"/>
              </w:rPr>
              <w:t>- Téléphone mobile et incidences sociales en Tunisie</w:t>
            </w:r>
          </w:p>
          <w:p w:rsidR="007702BE" w:rsidRPr="00335493" w:rsidRDefault="007702BE" w:rsidP="007702BE">
            <w:pPr>
              <w:ind w:left="360"/>
              <w:jc w:val="both"/>
              <w:rPr>
                <w:rtl/>
                <w:lang w:bidi="ar-TN"/>
              </w:rPr>
            </w:pPr>
            <w:r>
              <w:rPr>
                <w:lang w:bidi="ar-TN"/>
              </w:rPr>
              <w:t xml:space="preserve"> </w:t>
            </w:r>
          </w:p>
        </w:tc>
        <w:tc>
          <w:tcPr>
            <w:tcW w:w="2048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rPr>
                <w:lang w:bidi="ar-TN"/>
              </w:rPr>
            </w:pPr>
          </w:p>
          <w:p w:rsidR="007702BE" w:rsidRDefault="007702BE" w:rsidP="007702BE">
            <w:pPr>
              <w:rPr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IPSI</w:t>
            </w:r>
          </w:p>
        </w:tc>
        <w:tc>
          <w:tcPr>
            <w:tcW w:w="1335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Pr="00372743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149</w:t>
            </w:r>
            <w:r w:rsidRPr="00372743">
              <w:rPr>
                <w:lang w:bidi="ar-TN"/>
              </w:rPr>
              <w:t>p</w:t>
            </w:r>
            <w:r>
              <w:rPr>
                <w:lang w:bidi="ar-TN"/>
              </w:rPr>
              <w:t>.</w:t>
            </w:r>
          </w:p>
          <w:p w:rsidR="007702BE" w:rsidRDefault="007702BE" w:rsidP="007702BE">
            <w:pPr>
              <w:jc w:val="center"/>
              <w:rPr>
                <w:rtl/>
                <w:lang w:bidi="ar-TN"/>
              </w:rPr>
            </w:pPr>
            <w:r w:rsidRPr="00372743">
              <w:rPr>
                <w:lang w:bidi="ar-TN"/>
              </w:rPr>
              <w:t>2ex</w:t>
            </w:r>
            <w:r>
              <w:rPr>
                <w:lang w:bidi="ar-TN"/>
              </w:rPr>
              <w:t>.</w:t>
            </w:r>
          </w:p>
        </w:tc>
        <w:tc>
          <w:tcPr>
            <w:tcW w:w="2021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132  </w:t>
            </w: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133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</w:p>
        </w:tc>
        <w:tc>
          <w:tcPr>
            <w:tcW w:w="1709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2010</w:t>
            </w:r>
          </w:p>
        </w:tc>
        <w:tc>
          <w:tcPr>
            <w:tcW w:w="1770" w:type="dxa"/>
          </w:tcPr>
          <w:p w:rsidR="007702BE" w:rsidRDefault="007702BE" w:rsidP="007702BE">
            <w:pPr>
              <w:bidi/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Ridha </w:t>
            </w:r>
            <w:proofErr w:type="spellStart"/>
            <w:r>
              <w:rPr>
                <w:lang w:bidi="ar-TN"/>
              </w:rPr>
              <w:t>Methneni</w:t>
            </w:r>
            <w:proofErr w:type="spellEnd"/>
          </w:p>
        </w:tc>
        <w:tc>
          <w:tcPr>
            <w:tcW w:w="2029" w:type="dxa"/>
          </w:tcPr>
          <w:p w:rsidR="007702BE" w:rsidRDefault="007702BE" w:rsidP="007702BE">
            <w:pPr>
              <w:jc w:val="center"/>
              <w:rPr>
                <w:rtl/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rtl/>
                <w:lang w:bidi="ar-TN"/>
              </w:rPr>
            </w:pPr>
            <w:proofErr w:type="spellStart"/>
            <w:r>
              <w:rPr>
                <w:lang w:bidi="ar-TN"/>
              </w:rPr>
              <w:t>Nabiha</w:t>
            </w:r>
            <w:proofErr w:type="spellEnd"/>
            <w:r>
              <w:rPr>
                <w:lang w:bidi="ar-TN"/>
              </w:rPr>
              <w:t xml:space="preserve"> Abdelmoumen</w:t>
            </w:r>
          </w:p>
        </w:tc>
        <w:tc>
          <w:tcPr>
            <w:tcW w:w="3624" w:type="dxa"/>
          </w:tcPr>
          <w:p w:rsidR="007702BE" w:rsidRDefault="007702BE" w:rsidP="007702BE">
            <w:pPr>
              <w:jc w:val="both"/>
              <w:rPr>
                <w:rtl/>
                <w:lang w:bidi="ar-TN"/>
              </w:rPr>
            </w:pPr>
          </w:p>
          <w:p w:rsidR="007702BE" w:rsidRDefault="007702BE" w:rsidP="007702BE">
            <w:pPr>
              <w:jc w:val="both"/>
              <w:rPr>
                <w:lang w:bidi="ar-TN"/>
              </w:rPr>
            </w:pPr>
            <w:r>
              <w:rPr>
                <w:lang w:bidi="ar-TN"/>
              </w:rPr>
              <w:t>- Les jeunes tunisiens et les TIC, vers un nouvel espace public</w:t>
            </w:r>
          </w:p>
          <w:p w:rsidR="007702BE" w:rsidRDefault="007702BE" w:rsidP="007702BE">
            <w:pPr>
              <w:jc w:val="both"/>
              <w:rPr>
                <w:lang w:bidi="ar-TN"/>
              </w:rPr>
            </w:pPr>
          </w:p>
          <w:p w:rsidR="007702BE" w:rsidRDefault="007702BE" w:rsidP="007702BE">
            <w:pPr>
              <w:jc w:val="both"/>
              <w:rPr>
                <w:lang w:bidi="ar-TN"/>
              </w:rPr>
            </w:pPr>
          </w:p>
          <w:p w:rsidR="007702BE" w:rsidRDefault="007702BE" w:rsidP="007702BE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IPSI</w:t>
            </w:r>
          </w:p>
        </w:tc>
        <w:tc>
          <w:tcPr>
            <w:tcW w:w="1335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Pr="00372743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156</w:t>
            </w:r>
            <w:r w:rsidRPr="00372743">
              <w:rPr>
                <w:lang w:bidi="ar-TN"/>
              </w:rPr>
              <w:t>p</w:t>
            </w:r>
            <w:r>
              <w:rPr>
                <w:lang w:bidi="ar-TN"/>
              </w:rPr>
              <w:t>.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2ex</w:t>
            </w:r>
            <w:r>
              <w:rPr>
                <w:lang w:bidi="ar-TN"/>
              </w:rPr>
              <w:t>.</w:t>
            </w:r>
          </w:p>
        </w:tc>
        <w:tc>
          <w:tcPr>
            <w:tcW w:w="2021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133  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</w:p>
        </w:tc>
      </w:tr>
      <w:tr w:rsidR="00A22A3B" w:rsidRPr="00CB5E02" w:rsidTr="008771DE">
        <w:trPr>
          <w:jc w:val="center"/>
        </w:trPr>
        <w:tc>
          <w:tcPr>
            <w:tcW w:w="598" w:type="dxa"/>
            <w:vAlign w:val="center"/>
          </w:tcPr>
          <w:p w:rsidR="007702BE" w:rsidRDefault="007702BE" w:rsidP="007702BE">
            <w:pPr>
              <w:jc w:val="center"/>
            </w:pPr>
            <w:r>
              <w:t>134</w:t>
            </w:r>
          </w:p>
        </w:tc>
        <w:tc>
          <w:tcPr>
            <w:tcW w:w="1709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2009-2010</w:t>
            </w:r>
          </w:p>
        </w:tc>
        <w:tc>
          <w:tcPr>
            <w:tcW w:w="1770" w:type="dxa"/>
          </w:tcPr>
          <w:p w:rsidR="007702BE" w:rsidRDefault="007702BE" w:rsidP="007702BE">
            <w:pPr>
              <w:bidi/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bidi/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Ridha </w:t>
            </w:r>
            <w:proofErr w:type="spellStart"/>
            <w:r>
              <w:rPr>
                <w:lang w:bidi="ar-TN"/>
              </w:rPr>
              <w:t>Ferjani</w:t>
            </w:r>
            <w:proofErr w:type="spellEnd"/>
          </w:p>
        </w:tc>
        <w:tc>
          <w:tcPr>
            <w:tcW w:w="2029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 xml:space="preserve">Maha </w:t>
            </w:r>
            <w:proofErr w:type="spellStart"/>
            <w:r>
              <w:rPr>
                <w:lang w:bidi="ar-TN"/>
              </w:rPr>
              <w:t>ouelhezi</w:t>
            </w:r>
            <w:proofErr w:type="spellEnd"/>
          </w:p>
        </w:tc>
        <w:tc>
          <w:tcPr>
            <w:tcW w:w="3624" w:type="dxa"/>
          </w:tcPr>
          <w:p w:rsidR="007702BE" w:rsidRDefault="007702BE" w:rsidP="007702BE">
            <w:pPr>
              <w:jc w:val="both"/>
              <w:rPr>
                <w:lang w:bidi="ar-TN"/>
              </w:rPr>
            </w:pPr>
          </w:p>
          <w:p w:rsidR="007702BE" w:rsidRDefault="007702BE" w:rsidP="007702BE">
            <w:pPr>
              <w:numPr>
                <w:ilvl w:val="0"/>
                <w:numId w:val="3"/>
              </w:numPr>
              <w:jc w:val="both"/>
              <w:rPr>
                <w:lang w:bidi="ar-TN"/>
              </w:rPr>
            </w:pPr>
            <w:proofErr w:type="spellStart"/>
            <w:r>
              <w:rPr>
                <w:lang w:bidi="ar-TN"/>
              </w:rPr>
              <w:t>Femme,religion</w:t>
            </w:r>
            <w:proofErr w:type="spellEnd"/>
            <w:r>
              <w:rPr>
                <w:lang w:bidi="ar-TN"/>
              </w:rPr>
              <w:t xml:space="preserve"> et média entre visibilité et représentations sociales</w:t>
            </w:r>
          </w:p>
          <w:p w:rsidR="007702BE" w:rsidRDefault="007702BE" w:rsidP="007702BE">
            <w:pPr>
              <w:numPr>
                <w:ilvl w:val="0"/>
                <w:numId w:val="3"/>
              </w:numPr>
              <w:jc w:val="both"/>
              <w:rPr>
                <w:lang w:bidi="ar-TN"/>
              </w:rPr>
            </w:pPr>
            <w:r>
              <w:rPr>
                <w:lang w:bidi="ar-TN"/>
              </w:rPr>
              <w:t xml:space="preserve">Analyse de discours de l’émission Fiqh </w:t>
            </w:r>
            <w:proofErr w:type="spellStart"/>
            <w:r>
              <w:rPr>
                <w:lang w:bidi="ar-TN"/>
              </w:rPr>
              <w:t>Annissa</w:t>
            </w:r>
            <w:proofErr w:type="spellEnd"/>
            <w:r>
              <w:rPr>
                <w:lang w:bidi="ar-TN"/>
              </w:rPr>
              <w:t xml:space="preserve">’ sur la chaîne </w:t>
            </w:r>
            <w:proofErr w:type="spellStart"/>
            <w:r>
              <w:rPr>
                <w:lang w:bidi="ar-TN"/>
              </w:rPr>
              <w:t>Iqraa</w:t>
            </w:r>
            <w:proofErr w:type="spellEnd"/>
          </w:p>
          <w:p w:rsidR="007702BE" w:rsidRDefault="007702BE" w:rsidP="00316EBA">
            <w:pPr>
              <w:jc w:val="both"/>
              <w:rPr>
                <w:lang w:bidi="ar-TN"/>
              </w:rPr>
            </w:pPr>
          </w:p>
        </w:tc>
        <w:tc>
          <w:tcPr>
            <w:tcW w:w="2048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IPSI</w:t>
            </w:r>
          </w:p>
        </w:tc>
        <w:tc>
          <w:tcPr>
            <w:tcW w:w="1335" w:type="dxa"/>
          </w:tcPr>
          <w:p w:rsidR="007702BE" w:rsidRDefault="007702BE" w:rsidP="007702BE">
            <w:pPr>
              <w:jc w:val="center"/>
              <w:rPr>
                <w:lang w:bidi="ar-TN"/>
              </w:rPr>
            </w:pPr>
          </w:p>
          <w:p w:rsidR="007702BE" w:rsidRPr="00372743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106</w:t>
            </w:r>
            <w:r w:rsidRPr="00372743">
              <w:rPr>
                <w:lang w:bidi="ar-TN"/>
              </w:rPr>
              <w:t>p</w:t>
            </w:r>
            <w:r>
              <w:rPr>
                <w:lang w:bidi="ar-TN"/>
              </w:rPr>
              <w:t>.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 w:rsidRPr="00372743">
              <w:rPr>
                <w:lang w:bidi="ar-TN"/>
              </w:rPr>
              <w:t>2ex</w:t>
            </w:r>
            <w:r>
              <w:rPr>
                <w:lang w:bidi="ar-TN"/>
              </w:rPr>
              <w:t>.</w:t>
            </w:r>
          </w:p>
        </w:tc>
        <w:tc>
          <w:tcPr>
            <w:tcW w:w="2021" w:type="dxa"/>
          </w:tcPr>
          <w:p w:rsidR="007702BE" w:rsidRDefault="007702BE" w:rsidP="007702BE">
            <w:pPr>
              <w:bidi/>
              <w:jc w:val="center"/>
              <w:rPr>
                <w:lang w:bidi="ar-TN"/>
              </w:rPr>
            </w:pP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MEM</w:t>
            </w:r>
          </w:p>
          <w:p w:rsidR="007702BE" w:rsidRDefault="007702BE" w:rsidP="007702BE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D.E.A</w:t>
            </w:r>
          </w:p>
          <w:p w:rsidR="007702BE" w:rsidRPr="00335493" w:rsidRDefault="007702BE" w:rsidP="007702BE">
            <w:pPr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134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Default="00F07627" w:rsidP="00F07627">
            <w:pPr>
              <w:rPr>
                <w:b/>
                <w:bCs/>
              </w:rPr>
            </w:pPr>
          </w:p>
          <w:p w:rsidR="008771DE" w:rsidRPr="008771DE" w:rsidRDefault="008771DE" w:rsidP="00F07627">
            <w:r w:rsidRPr="008771DE">
              <w:t>135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2010-2011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Zohra Gharbi</w:t>
            </w:r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Lajri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(Nabila)</w:t>
            </w:r>
          </w:p>
        </w:tc>
        <w:tc>
          <w:tcPr>
            <w:tcW w:w="3624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Communication publique en santé sexuelle et reproductive le cas des jeunes non-voyants Tunisiens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Default="00F07627" w:rsidP="00F07627">
            <w:pPr>
              <w:rPr>
                <w:b/>
                <w:bCs/>
              </w:rPr>
            </w:pPr>
          </w:p>
          <w:p w:rsidR="00FB7787" w:rsidRPr="00DF5E26" w:rsidRDefault="00FB7787" w:rsidP="00DF5E26">
            <w:pPr>
              <w:jc w:val="center"/>
            </w:pPr>
            <w:r w:rsidRPr="00DF5E26">
              <w:t>IPSI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156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 DEA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135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Default="00F07627" w:rsidP="00F07627">
            <w:pPr>
              <w:rPr>
                <w:b/>
                <w:bCs/>
              </w:rPr>
            </w:pPr>
          </w:p>
          <w:p w:rsidR="008771DE" w:rsidRPr="008771DE" w:rsidRDefault="008771DE" w:rsidP="00F07627">
            <w:r w:rsidRPr="008771DE">
              <w:t>136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2010-2011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 xml:space="preserve">Bourguiba Ben </w:t>
            </w:r>
            <w:proofErr w:type="spellStart"/>
            <w:r w:rsidRPr="00B45AEC">
              <w:rPr>
                <w:rFonts w:cs="Arabic Transparent"/>
                <w:lang w:bidi="ar-TN"/>
              </w:rPr>
              <w:t>Rejeb</w:t>
            </w:r>
            <w:proofErr w:type="spellEnd"/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Aouadi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Faten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>)</w:t>
            </w:r>
          </w:p>
        </w:tc>
        <w:tc>
          <w:tcPr>
            <w:tcW w:w="3624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La construction de l’image de la femme dans la publicité : analyse sémio-pragmatique des spots télévisés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Default="00F07627" w:rsidP="00F07627">
            <w:pPr>
              <w:rPr>
                <w:b/>
                <w:bCs/>
              </w:rPr>
            </w:pPr>
          </w:p>
          <w:p w:rsidR="00DF5E26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 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127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 DEA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136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153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2010-2011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 xml:space="preserve">Mohamed </w:t>
            </w:r>
            <w:proofErr w:type="spellStart"/>
            <w:r w:rsidRPr="00B45AEC">
              <w:rPr>
                <w:rFonts w:cs="Arabic Transparent"/>
                <w:lang w:bidi="ar-TN"/>
              </w:rPr>
              <w:t>hamdane</w:t>
            </w:r>
            <w:proofErr w:type="spellEnd"/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Lahiani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Smaoui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Souhir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>)</w:t>
            </w:r>
          </w:p>
        </w:tc>
        <w:tc>
          <w:tcPr>
            <w:tcW w:w="3624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Le marché de la presse électronique en Tunisie l’exemple de la presse économique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 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157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 DEA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153</w:t>
            </w:r>
          </w:p>
        </w:tc>
      </w:tr>
      <w:tr w:rsidR="00F07627" w:rsidRPr="00A22A3B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154</w:t>
            </w:r>
          </w:p>
          <w:p w:rsidR="008771DE" w:rsidRPr="00A75D4D" w:rsidRDefault="008771DE" w:rsidP="00F07627"/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2010-2011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val="en-US" w:bidi="ar-TN"/>
              </w:rPr>
            </w:pPr>
            <w:r w:rsidRPr="00B45AEC">
              <w:rPr>
                <w:rFonts w:cs="Arabic Transparent"/>
                <w:lang w:val="en-US" w:bidi="ar-TN"/>
              </w:rPr>
              <w:t xml:space="preserve">Hamida El </w:t>
            </w:r>
            <w:proofErr w:type="spellStart"/>
            <w:r w:rsidRPr="00B45AEC">
              <w:rPr>
                <w:rFonts w:cs="Arabic Transparent"/>
                <w:lang w:val="en-US" w:bidi="ar-TN"/>
              </w:rPr>
              <w:t>bour</w:t>
            </w:r>
            <w:proofErr w:type="spellEnd"/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Kooli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Arwa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>)</w:t>
            </w:r>
          </w:p>
        </w:tc>
        <w:tc>
          <w:tcPr>
            <w:tcW w:w="3624" w:type="dxa"/>
          </w:tcPr>
          <w:p w:rsidR="00F07627" w:rsidRDefault="00F07627" w:rsidP="00F07627">
            <w:pPr>
              <w:jc w:val="center"/>
              <w:rPr>
                <w:rFonts w:cs="Arabic Transparent"/>
                <w:rtl/>
                <w:lang w:val="en-US" w:bidi="ar-TN"/>
              </w:rPr>
            </w:pPr>
            <w:r w:rsidRPr="00B45AEC">
              <w:rPr>
                <w:rFonts w:cs="Arabic Transparent"/>
                <w:lang w:val="en-US" w:bidi="ar-TN"/>
              </w:rPr>
              <w:t xml:space="preserve">Citizen journalism in </w:t>
            </w:r>
            <w:proofErr w:type="gramStart"/>
            <w:r w:rsidRPr="00B45AEC">
              <w:rPr>
                <w:rFonts w:cs="Arabic Transparent"/>
                <w:lang w:val="en-US" w:bidi="ar-TN"/>
              </w:rPr>
              <w:t>Tunisia :</w:t>
            </w:r>
            <w:proofErr w:type="gramEnd"/>
            <w:r w:rsidRPr="00B45AEC">
              <w:rPr>
                <w:rFonts w:cs="Arabic Transparent"/>
                <w:lang w:val="en-US" w:bidi="ar-TN"/>
              </w:rPr>
              <w:t xml:space="preserve"> the evolution of new-presumes</w:t>
            </w:r>
          </w:p>
          <w:p w:rsidR="003D465C" w:rsidRDefault="003D465C" w:rsidP="00F07627">
            <w:pPr>
              <w:jc w:val="center"/>
              <w:rPr>
                <w:rFonts w:cs="Arabic Transparent"/>
                <w:rtl/>
                <w:lang w:val="en-US" w:bidi="ar-TN"/>
              </w:rPr>
            </w:pPr>
          </w:p>
          <w:p w:rsidR="003D465C" w:rsidRDefault="003D465C" w:rsidP="00F07627">
            <w:pPr>
              <w:jc w:val="center"/>
              <w:rPr>
                <w:rFonts w:cs="Arabic Transparent"/>
                <w:rtl/>
                <w:lang w:val="en-US" w:bidi="ar-TN"/>
              </w:rPr>
            </w:pPr>
          </w:p>
          <w:p w:rsidR="003D465C" w:rsidRDefault="003D465C" w:rsidP="00F07627">
            <w:pPr>
              <w:jc w:val="center"/>
              <w:rPr>
                <w:rFonts w:cs="Arabic Transparent"/>
                <w:rtl/>
                <w:lang w:val="en-US" w:bidi="ar-TN"/>
              </w:rPr>
            </w:pPr>
          </w:p>
          <w:p w:rsidR="003D465C" w:rsidRPr="00B45AEC" w:rsidRDefault="003D465C" w:rsidP="00F07627">
            <w:pPr>
              <w:jc w:val="center"/>
              <w:rPr>
                <w:rFonts w:cs="Arabic Transparent"/>
                <w:lang w:val="en-US"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A22A3B" w:rsidRDefault="00DF5E26" w:rsidP="00DF5E2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“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val="en-US" w:bidi="ar-TN"/>
              </w:rPr>
            </w:pPr>
            <w:r w:rsidRPr="00B45AEC">
              <w:rPr>
                <w:rFonts w:cs="Arabic Transparent"/>
                <w:lang w:val="en-US" w:bidi="ar-TN"/>
              </w:rPr>
              <w:t>193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 DEA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val="en-US" w:bidi="ar-TN"/>
              </w:rPr>
            </w:pPr>
            <w:r w:rsidRPr="00B45AEC">
              <w:rPr>
                <w:rFonts w:cs="Arabic Transparent"/>
                <w:lang w:bidi="ar-TN"/>
              </w:rPr>
              <w:t>154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>
            <w:pPr>
              <w:rPr>
                <w:lang w:val="en-US"/>
              </w:rPr>
            </w:pPr>
          </w:p>
          <w:p w:rsidR="008771DE" w:rsidRPr="00A75D4D" w:rsidRDefault="008771DE" w:rsidP="00F07627">
            <w:pPr>
              <w:rPr>
                <w:lang w:val="en-US"/>
              </w:rPr>
            </w:pPr>
            <w:r w:rsidRPr="00A75D4D">
              <w:rPr>
                <w:lang w:val="en-US"/>
              </w:rPr>
              <w:t>155</w:t>
            </w:r>
          </w:p>
          <w:p w:rsidR="008771DE" w:rsidRPr="00A75D4D" w:rsidRDefault="008771DE" w:rsidP="00F07627">
            <w:pPr>
              <w:rPr>
                <w:lang w:val="en-US"/>
              </w:rPr>
            </w:pP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1770" w:type="dxa"/>
          </w:tcPr>
          <w:p w:rsidR="00F07627" w:rsidRPr="00A22A3B" w:rsidRDefault="00F07627" w:rsidP="00F07627">
            <w:pPr>
              <w:jc w:val="center"/>
              <w:rPr>
                <w:rFonts w:cs="Arabic Transparent"/>
                <w:lang w:val="en-US" w:bidi="ar-TN"/>
              </w:rPr>
            </w:pPr>
          </w:p>
        </w:tc>
        <w:tc>
          <w:tcPr>
            <w:tcW w:w="2029" w:type="dxa"/>
          </w:tcPr>
          <w:p w:rsidR="00F07627" w:rsidRPr="00A22A3B" w:rsidRDefault="00F07627" w:rsidP="00F07627">
            <w:pPr>
              <w:jc w:val="center"/>
              <w:rPr>
                <w:rFonts w:cs="Arabic Transparent"/>
                <w:b/>
                <w:bCs/>
                <w:lang w:val="en-US" w:bidi="ar-TN"/>
              </w:rPr>
            </w:pPr>
          </w:p>
        </w:tc>
        <w:tc>
          <w:tcPr>
            <w:tcW w:w="3624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>
              <w:rPr>
                <w:rFonts w:cs="Arabic Transparent"/>
                <w:lang w:bidi="ar-TN"/>
              </w:rPr>
              <w:t>Voir mémoire DEA 136</w:t>
            </w:r>
          </w:p>
        </w:tc>
        <w:tc>
          <w:tcPr>
            <w:tcW w:w="2048" w:type="dxa"/>
            <w:shd w:val="clear" w:color="auto" w:fill="auto"/>
          </w:tcPr>
          <w:p w:rsidR="00F07627" w:rsidRPr="00CB5E02" w:rsidRDefault="00F07627" w:rsidP="00F07627">
            <w:pPr>
              <w:rPr>
                <w:b/>
                <w:bCs/>
              </w:rPr>
            </w:pP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2021" w:type="dxa"/>
          </w:tcPr>
          <w:p w:rsidR="00F07627" w:rsidRDefault="00F07627" w:rsidP="00F07627">
            <w:pPr>
              <w:tabs>
                <w:tab w:val="center" w:pos="1071"/>
              </w:tabs>
              <w:jc w:val="center"/>
              <w:rPr>
                <w:rFonts w:cs="Arabic Transparent"/>
                <w:lang w:bidi="ar-TN"/>
              </w:rPr>
            </w:pPr>
          </w:p>
          <w:p w:rsidR="00F07627" w:rsidRPr="00B45AEC" w:rsidRDefault="00F07627" w:rsidP="00F07627">
            <w:pPr>
              <w:tabs>
                <w:tab w:val="center" w:pos="1071"/>
              </w:tabs>
              <w:jc w:val="center"/>
              <w:rPr>
                <w:rFonts w:cs="Arabic Transparent"/>
                <w:lang w:bidi="ar-TN"/>
              </w:rPr>
            </w:pP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156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2010-2011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 xml:space="preserve">Abdelkader </w:t>
            </w:r>
            <w:proofErr w:type="spellStart"/>
            <w:r w:rsidRPr="00B45AEC">
              <w:rPr>
                <w:rFonts w:cs="Arabic Transparent"/>
                <w:lang w:bidi="ar-TN"/>
              </w:rPr>
              <w:t>Rhaiem</w:t>
            </w:r>
            <w:proofErr w:type="spellEnd"/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r w:rsidRPr="00B45AEC">
              <w:rPr>
                <w:rFonts w:cs="Arabic Transparent"/>
                <w:b/>
                <w:bCs/>
                <w:lang w:bidi="ar-TN"/>
              </w:rPr>
              <w:t>Ben Sassi (Ikram)</w:t>
            </w:r>
          </w:p>
        </w:tc>
        <w:tc>
          <w:tcPr>
            <w:tcW w:w="3624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 xml:space="preserve">La communication sociale pour la santé : étude évaluatrice de la compagne de </w:t>
            </w:r>
            <w:r>
              <w:rPr>
                <w:rFonts w:cs="Arabic Transparent"/>
                <w:lang w:bidi="ar-TN"/>
              </w:rPr>
              <w:t xml:space="preserve"> </w:t>
            </w:r>
            <w:r w:rsidRPr="00B45AEC">
              <w:rPr>
                <w:rFonts w:cs="Arabic Transparent"/>
                <w:lang w:bidi="ar-TN"/>
              </w:rPr>
              <w:t xml:space="preserve"> communication anti-tabagisme 2009/2010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DF5E26" w:rsidRDefault="00DF5E26" w:rsidP="00DF5E26">
            <w:pPr>
              <w:jc w:val="center"/>
            </w:pPr>
            <w:r w:rsidRPr="00DF5E26">
              <w:t>IPSI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145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 DEA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156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165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2011-2012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proofErr w:type="spellStart"/>
            <w:r w:rsidRPr="00B45AEC">
              <w:rPr>
                <w:rFonts w:cs="Arabic Transparent"/>
                <w:lang w:bidi="ar-TN"/>
              </w:rPr>
              <w:t>Slaheddine</w:t>
            </w:r>
            <w:proofErr w:type="spellEnd"/>
            <w:r w:rsidRPr="00B45AEC">
              <w:rPr>
                <w:rFonts w:cs="Arabic Transparent"/>
                <w:lang w:bidi="ar-TN"/>
              </w:rPr>
              <w:t xml:space="preserve"> Dridi</w:t>
            </w:r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r w:rsidRPr="00B45AEC">
              <w:rPr>
                <w:rFonts w:cs="Arabic Transparent"/>
                <w:b/>
                <w:bCs/>
                <w:lang w:bidi="ar-TN"/>
              </w:rPr>
              <w:t xml:space="preserve">Ben 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Hassine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(Lamia)</w:t>
            </w:r>
          </w:p>
        </w:tc>
        <w:tc>
          <w:tcPr>
            <w:tcW w:w="3624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La communication sur le sida en Tunisie Messages et Images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316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 DEA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165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166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2011-2012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 xml:space="preserve">Mohamed  Larbi  </w:t>
            </w:r>
            <w:proofErr w:type="spellStart"/>
            <w:r w:rsidRPr="00B45AEC">
              <w:rPr>
                <w:rFonts w:cs="Arabic Transparent"/>
                <w:lang w:bidi="ar-TN"/>
              </w:rPr>
              <w:t>Chouikha</w:t>
            </w:r>
            <w:proofErr w:type="spellEnd"/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Mtibaa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El 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Mestiri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Mouna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>)</w:t>
            </w:r>
          </w:p>
        </w:tc>
        <w:tc>
          <w:tcPr>
            <w:tcW w:w="3624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La femme journaliste</w:t>
            </w:r>
            <w:r>
              <w:rPr>
                <w:rFonts w:cs="Arabic Transparent"/>
                <w:lang w:bidi="ar-TN"/>
              </w:rPr>
              <w:t xml:space="preserve"> tunisiennes</w:t>
            </w:r>
            <w:r w:rsidRPr="00B45AEC">
              <w:rPr>
                <w:rFonts w:cs="Arabic Transparent"/>
                <w:lang w:bidi="ar-TN"/>
              </w:rPr>
              <w:t xml:space="preserve"> le vécu et la pratique cas des </w:t>
            </w:r>
            <w:r>
              <w:rPr>
                <w:rFonts w:cs="Arabic Transparent"/>
                <w:lang w:bidi="ar-TN"/>
              </w:rPr>
              <w:t xml:space="preserve"> </w:t>
            </w:r>
            <w:r w:rsidRPr="00B45AEC">
              <w:rPr>
                <w:rFonts w:cs="Arabic Transparent"/>
                <w:lang w:bidi="ar-TN"/>
              </w:rPr>
              <w:t xml:space="preserve"> rédaction</w:t>
            </w:r>
            <w:r>
              <w:rPr>
                <w:rFonts w:cs="Arabic Transparent"/>
                <w:lang w:bidi="ar-TN"/>
              </w:rPr>
              <w:t>s</w:t>
            </w:r>
            <w:r w:rsidRPr="00B45AEC">
              <w:rPr>
                <w:rFonts w:cs="Arabic Transparent"/>
                <w:lang w:bidi="ar-TN"/>
              </w:rPr>
              <w:t xml:space="preserve"> des </w:t>
            </w:r>
            <w:r>
              <w:rPr>
                <w:rFonts w:cs="Arabic Transparent"/>
                <w:lang w:bidi="ar-TN"/>
              </w:rPr>
              <w:t xml:space="preserve"> </w:t>
            </w:r>
            <w:r w:rsidRPr="00B45AEC">
              <w:rPr>
                <w:rFonts w:cs="Arabic Transparent"/>
                <w:lang w:bidi="ar-TN"/>
              </w:rPr>
              <w:t xml:space="preserve"> radio</w:t>
            </w:r>
            <w:r>
              <w:rPr>
                <w:rFonts w:cs="Arabic Transparent"/>
                <w:lang w:bidi="ar-TN"/>
              </w:rPr>
              <w:t>s</w:t>
            </w:r>
            <w:r w:rsidRPr="00B45AEC">
              <w:rPr>
                <w:rFonts w:cs="Arabic Transparent"/>
                <w:lang w:bidi="ar-TN"/>
              </w:rPr>
              <w:t xml:space="preserve"> Publique</w:t>
            </w:r>
            <w:r>
              <w:rPr>
                <w:rFonts w:cs="Arabic Transparent"/>
                <w:lang w:bidi="ar-TN"/>
              </w:rPr>
              <w:t>s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97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 DEA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166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167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2011-2012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Hamida El Bour</w:t>
            </w:r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Attyaoui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(Wafa)</w:t>
            </w:r>
          </w:p>
        </w:tc>
        <w:tc>
          <w:tcPr>
            <w:tcW w:w="3624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 xml:space="preserve">Communication, développement et genre social dans le milieu rural en Tunisie cas de </w:t>
            </w:r>
            <w:proofErr w:type="spellStart"/>
            <w:r w:rsidRPr="00B45AEC">
              <w:rPr>
                <w:rFonts w:cs="Arabic Transparent"/>
                <w:lang w:bidi="ar-TN"/>
              </w:rPr>
              <w:t>l</w:t>
            </w:r>
            <w:r>
              <w:rPr>
                <w:rFonts w:cs="Arabic Transparent"/>
                <w:lang w:bidi="ar-TN"/>
              </w:rPr>
              <w:t>an</w:t>
            </w:r>
            <w:r w:rsidRPr="00B45AEC">
              <w:rPr>
                <w:rFonts w:cs="Arabic Transparent"/>
                <w:lang w:bidi="ar-TN"/>
              </w:rPr>
              <w:t>sarine</w:t>
            </w:r>
            <w:proofErr w:type="spellEnd"/>
            <w:r w:rsidRPr="00B45AEC">
              <w:rPr>
                <w:rFonts w:cs="Arabic Transparent"/>
                <w:lang w:bidi="ar-TN"/>
              </w:rPr>
              <w:t xml:space="preserve"> (la </w:t>
            </w:r>
            <w:proofErr w:type="spellStart"/>
            <w:r w:rsidRPr="00B45AEC">
              <w:rPr>
                <w:rFonts w:cs="Arabic Transparent"/>
                <w:lang w:bidi="ar-TN"/>
              </w:rPr>
              <w:t>Manouba</w:t>
            </w:r>
            <w:proofErr w:type="spellEnd"/>
            <w:r w:rsidRPr="00B45AEC">
              <w:rPr>
                <w:rFonts w:cs="Arabic Transparent"/>
                <w:lang w:bidi="ar-TN"/>
              </w:rPr>
              <w:t>)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169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 DEA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167</w:t>
            </w:r>
          </w:p>
        </w:tc>
      </w:tr>
      <w:tr w:rsidR="00F07627" w:rsidRPr="00A22A3B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168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2011-2012</w:t>
            </w:r>
          </w:p>
          <w:p w:rsidR="00F07627" w:rsidRPr="00B45AEC" w:rsidRDefault="00F07627" w:rsidP="00F07627">
            <w:pPr>
              <w:rPr>
                <w:rFonts w:cs="Arabic Transparent"/>
                <w:lang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proofErr w:type="spellStart"/>
            <w:r w:rsidRPr="00B45AEC">
              <w:rPr>
                <w:rFonts w:cs="Arabic Transparent"/>
                <w:lang w:bidi="ar-TN"/>
              </w:rPr>
              <w:t>Slaheddine</w:t>
            </w:r>
            <w:proofErr w:type="spellEnd"/>
            <w:r w:rsidRPr="00B45AEC">
              <w:rPr>
                <w:rFonts w:cs="Arabic Transparent"/>
                <w:lang w:bidi="ar-TN"/>
              </w:rPr>
              <w:t xml:space="preserve"> Dridi</w:t>
            </w:r>
          </w:p>
          <w:p w:rsidR="00F07627" w:rsidRPr="00B45AEC" w:rsidRDefault="00F07627" w:rsidP="00F07627">
            <w:pPr>
              <w:rPr>
                <w:rFonts w:cs="Arabic Transparent"/>
                <w:lang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Jabloun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Yosra</w:t>
            </w:r>
            <w:proofErr w:type="spellEnd"/>
          </w:p>
        </w:tc>
        <w:tc>
          <w:tcPr>
            <w:tcW w:w="3624" w:type="dxa"/>
          </w:tcPr>
          <w:p w:rsidR="00F07627" w:rsidRPr="00473DA7" w:rsidRDefault="00F07627" w:rsidP="00F07627">
            <w:pPr>
              <w:jc w:val="center"/>
              <w:rPr>
                <w:rFonts w:cs="Arabic Transparent"/>
                <w:lang w:val="en-US" w:bidi="ar-TN"/>
              </w:rPr>
            </w:pPr>
            <w:r w:rsidRPr="00473DA7">
              <w:rPr>
                <w:rFonts w:cs="Arabic Transparent"/>
                <w:lang w:val="en-US" w:bidi="ar-TN"/>
              </w:rPr>
              <w:t xml:space="preserve">Communication and argumentation case study : organ  donation in </w:t>
            </w:r>
            <w:proofErr w:type="spellStart"/>
            <w:r w:rsidRPr="00473DA7">
              <w:rPr>
                <w:rFonts w:cs="Arabic Transparent"/>
                <w:lang w:val="en-US" w:bidi="ar-TN"/>
              </w:rPr>
              <w:t>tunisia</w:t>
            </w:r>
            <w:proofErr w:type="spellEnd"/>
          </w:p>
          <w:p w:rsidR="00F07627" w:rsidRPr="00473DA7" w:rsidRDefault="00F07627" w:rsidP="00F07627">
            <w:pPr>
              <w:rPr>
                <w:rFonts w:cs="Arabic Transparent"/>
                <w:lang w:val="en-US"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A22A3B" w:rsidRDefault="00DF5E26" w:rsidP="00DF5E2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“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127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  <w:p w:rsidR="00F07627" w:rsidRPr="00B45AEC" w:rsidRDefault="00F07627" w:rsidP="00F07627">
            <w:pPr>
              <w:rPr>
                <w:rFonts w:cs="Arabic Transparent"/>
                <w:lang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 DEA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168</w:t>
            </w:r>
          </w:p>
          <w:p w:rsidR="00F07627" w:rsidRPr="00B45AEC" w:rsidRDefault="00F07627" w:rsidP="00F07627">
            <w:pPr>
              <w:rPr>
                <w:rFonts w:cs="Arabic Transparent"/>
                <w:lang w:bidi="ar-TN"/>
              </w:rPr>
            </w:pP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>
            <w:pPr>
              <w:rPr>
                <w:lang w:val="en-US"/>
              </w:rPr>
            </w:pPr>
          </w:p>
          <w:p w:rsidR="008771DE" w:rsidRPr="00A75D4D" w:rsidRDefault="008771DE" w:rsidP="00F07627">
            <w:pPr>
              <w:rPr>
                <w:lang w:val="en-US"/>
              </w:rPr>
            </w:pPr>
            <w:r w:rsidRPr="00A75D4D">
              <w:rPr>
                <w:lang w:val="en-US"/>
              </w:rPr>
              <w:t>169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2011-2012</w:t>
            </w:r>
          </w:p>
        </w:tc>
        <w:tc>
          <w:tcPr>
            <w:tcW w:w="1770" w:type="dxa"/>
          </w:tcPr>
          <w:p w:rsidR="00F07627" w:rsidRPr="00A22A3B" w:rsidRDefault="00F07627" w:rsidP="00F07627">
            <w:pPr>
              <w:jc w:val="center"/>
              <w:rPr>
                <w:rFonts w:cs="Arabic Transparent"/>
                <w:lang w:val="en-US"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 xml:space="preserve">Bourguiba Ben </w:t>
            </w:r>
            <w:proofErr w:type="spellStart"/>
            <w:r w:rsidRPr="00B45AEC">
              <w:rPr>
                <w:rFonts w:cs="Arabic Transparent"/>
                <w:lang w:bidi="ar-TN"/>
              </w:rPr>
              <w:t>Rejeb</w:t>
            </w:r>
            <w:proofErr w:type="spellEnd"/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r w:rsidRPr="00B45AEC">
              <w:rPr>
                <w:rFonts w:cs="Arabic Transparent"/>
                <w:b/>
                <w:bCs/>
                <w:lang w:bidi="ar-TN"/>
              </w:rPr>
              <w:t xml:space="preserve">El 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Heni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(Salma)</w:t>
            </w:r>
          </w:p>
        </w:tc>
        <w:tc>
          <w:tcPr>
            <w:tcW w:w="3624" w:type="dxa"/>
          </w:tcPr>
          <w:p w:rsidR="00F07627" w:rsidRPr="00A22A3B" w:rsidRDefault="00F07627" w:rsidP="00F07627">
            <w:pPr>
              <w:jc w:val="center"/>
              <w:rPr>
                <w:rFonts w:cs="Arabic Transparent"/>
                <w:lang w:val="en-US"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Langage SMS chez les jeunes</w:t>
            </w:r>
          </w:p>
        </w:tc>
        <w:tc>
          <w:tcPr>
            <w:tcW w:w="2048" w:type="dxa"/>
            <w:shd w:val="clear" w:color="auto" w:fill="auto"/>
          </w:tcPr>
          <w:p w:rsidR="00F07627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166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</w:p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MEM-DEA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169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170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2011-2012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 xml:space="preserve">Riadh </w:t>
            </w:r>
            <w:proofErr w:type="spellStart"/>
            <w:r w:rsidRPr="00B45AEC">
              <w:rPr>
                <w:rFonts w:cs="Arabic Transparent"/>
                <w:lang w:bidi="ar-TN"/>
              </w:rPr>
              <w:t>Ferjani</w:t>
            </w:r>
            <w:proofErr w:type="spellEnd"/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Mzali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Bedhief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Sherine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>)</w:t>
            </w:r>
          </w:p>
        </w:tc>
        <w:tc>
          <w:tcPr>
            <w:tcW w:w="3624" w:type="dxa"/>
          </w:tcPr>
          <w:p w:rsidR="00F07627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  <w:p w:rsidR="00F07627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Discours managérial et cultures transnationales : enquête sociologique dans une entreprise étrangère en Tunisie, le cas de la société SAVE </w:t>
            </w:r>
          </w:p>
          <w:p w:rsidR="00F07627" w:rsidRDefault="00F07627" w:rsidP="00F07627">
            <w:pPr>
              <w:jc w:val="center"/>
              <w:rPr>
                <w:rFonts w:cs="Arabic Transparent"/>
                <w:rtl/>
                <w:lang w:bidi="ar-TN"/>
              </w:rPr>
            </w:pPr>
          </w:p>
          <w:p w:rsidR="003D465C" w:rsidRDefault="003D465C" w:rsidP="00F07627">
            <w:pPr>
              <w:jc w:val="center"/>
              <w:rPr>
                <w:rFonts w:cs="Arabic Transparent"/>
                <w:rtl/>
                <w:lang w:bidi="ar-TN"/>
              </w:rPr>
            </w:pPr>
          </w:p>
          <w:p w:rsidR="003D465C" w:rsidRDefault="003D465C" w:rsidP="00F07627">
            <w:pPr>
              <w:jc w:val="center"/>
              <w:rPr>
                <w:rFonts w:cs="Arabic Transparent"/>
                <w:rtl/>
                <w:lang w:bidi="ar-TN"/>
              </w:rPr>
            </w:pPr>
          </w:p>
          <w:p w:rsidR="003D465C" w:rsidRPr="00B45AEC" w:rsidRDefault="003D465C" w:rsidP="00F07627">
            <w:pPr>
              <w:jc w:val="center"/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137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 DEA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170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173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Juin 2012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Zohra Gharbi</w:t>
            </w:r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Jabri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Itidel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>)</w:t>
            </w:r>
          </w:p>
        </w:tc>
        <w:tc>
          <w:tcPr>
            <w:tcW w:w="3624" w:type="dxa"/>
          </w:tcPr>
          <w:p w:rsidR="00F07627" w:rsidRDefault="00F07627" w:rsidP="00F07627">
            <w:pPr>
              <w:jc w:val="center"/>
              <w:rPr>
                <w:rFonts w:cs="Arabic Transparent"/>
                <w:lang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 xml:space="preserve">La communication publique en Tunisie et la relation avec le citoyen : </w:t>
            </w:r>
          </w:p>
          <w:p w:rsidR="00F07627" w:rsidRDefault="00F07627" w:rsidP="00F07627">
            <w:pPr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Le cas des bureaux des relations avec le citoyen.</w:t>
            </w:r>
          </w:p>
          <w:p w:rsidR="00F07627" w:rsidRPr="00B45AEC" w:rsidRDefault="00F07627" w:rsidP="00F07627">
            <w:pPr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DF5E26" w:rsidRDefault="00DF5E26" w:rsidP="00DF5E26">
            <w:pPr>
              <w:jc w:val="center"/>
            </w:pPr>
            <w:r w:rsidRPr="00DF5E26">
              <w:t>IPSI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158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 DEA</w:t>
            </w:r>
          </w:p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173</w:t>
            </w:r>
          </w:p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174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« 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Habib Ben Belgacem</w:t>
            </w:r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Hamaici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>(Nesrine)</w:t>
            </w:r>
          </w:p>
        </w:tc>
        <w:tc>
          <w:tcPr>
            <w:tcW w:w="3624" w:type="dxa"/>
          </w:tcPr>
          <w:p w:rsidR="00F07627" w:rsidRDefault="00F07627" w:rsidP="00F07627">
            <w:pPr>
              <w:rPr>
                <w:rFonts w:cs="Arabic Transparent"/>
                <w:lang w:bidi="ar-TN"/>
              </w:rPr>
            </w:pPr>
          </w:p>
          <w:p w:rsidR="00F07627" w:rsidRDefault="00F07627" w:rsidP="00F07627">
            <w:pPr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L’appropriation des technologies de l’information et de la communication au sein de l’entreprise tunisienne : Cas de l’usage de la Liasse Transport.</w:t>
            </w:r>
          </w:p>
          <w:p w:rsidR="00F07627" w:rsidRPr="00B45AEC" w:rsidRDefault="00F07627" w:rsidP="00F07627">
            <w:pPr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166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 DEA</w:t>
            </w:r>
          </w:p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174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178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« 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Zohra  Gharbi</w:t>
            </w:r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Kachroud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(Rania)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</w:p>
        </w:tc>
        <w:tc>
          <w:tcPr>
            <w:tcW w:w="3624" w:type="dxa"/>
          </w:tcPr>
          <w:p w:rsidR="00F07627" w:rsidRDefault="00F07627" w:rsidP="00F07627">
            <w:pPr>
              <w:rPr>
                <w:rFonts w:cs="Arabic Transparent"/>
                <w:lang w:bidi="ar-TN"/>
              </w:rPr>
            </w:pPr>
          </w:p>
          <w:p w:rsidR="00F07627" w:rsidRDefault="00F07627" w:rsidP="00F07627">
            <w:pPr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Les attachés de presse du gouvernement tunisien : état des lieux</w:t>
            </w:r>
          </w:p>
          <w:p w:rsidR="00F07627" w:rsidRPr="00B45AEC" w:rsidRDefault="00F07627" w:rsidP="00F07627">
            <w:pPr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192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MEM-DEA</w:t>
            </w:r>
          </w:p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178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179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« 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 xml:space="preserve">Moncef </w:t>
            </w:r>
            <w:proofErr w:type="spellStart"/>
            <w:r w:rsidRPr="00B45AEC">
              <w:rPr>
                <w:rFonts w:cs="Arabic Transparent"/>
                <w:lang w:bidi="ar-TN"/>
              </w:rPr>
              <w:t>Ouanes</w:t>
            </w:r>
            <w:proofErr w:type="spellEnd"/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Ahouasou</w:t>
            </w:r>
            <w:proofErr w:type="spellEnd"/>
          </w:p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r w:rsidRPr="00B45AEC">
              <w:rPr>
                <w:rFonts w:cs="Arabic Transparent"/>
                <w:b/>
                <w:bCs/>
                <w:lang w:bidi="ar-TN"/>
              </w:rPr>
              <w:t>(Aristide A.)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</w:p>
        </w:tc>
        <w:tc>
          <w:tcPr>
            <w:tcW w:w="3624" w:type="dxa"/>
          </w:tcPr>
          <w:p w:rsidR="00F07627" w:rsidRPr="00B45AEC" w:rsidRDefault="00F07627" w:rsidP="00F07627">
            <w:pPr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La Bad et la construction d’une stratégie de communication visant la lutte contre le changement climatique : Exemple du Benin</w:t>
            </w:r>
          </w:p>
        </w:tc>
        <w:tc>
          <w:tcPr>
            <w:tcW w:w="2048" w:type="dxa"/>
            <w:shd w:val="clear" w:color="auto" w:fill="auto"/>
          </w:tcPr>
          <w:p w:rsidR="00F07627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111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MEM-DEA</w:t>
            </w:r>
          </w:p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179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180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2012-2013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Hamida El Bour</w:t>
            </w:r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Rezgui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Hahaim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>)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</w:p>
        </w:tc>
        <w:tc>
          <w:tcPr>
            <w:tcW w:w="3624" w:type="dxa"/>
          </w:tcPr>
          <w:p w:rsidR="00F07627" w:rsidRPr="00B45AEC" w:rsidRDefault="00F07627" w:rsidP="00F07627">
            <w:pPr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Professionnels de santé et communication pour la réduction de la moralité maternelle en Tunisie : Attitudes et perceptions</w:t>
            </w:r>
          </w:p>
        </w:tc>
        <w:tc>
          <w:tcPr>
            <w:tcW w:w="2048" w:type="dxa"/>
            <w:shd w:val="clear" w:color="auto" w:fill="auto"/>
          </w:tcPr>
          <w:p w:rsidR="00F07627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115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MEM-DEA</w:t>
            </w:r>
          </w:p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180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181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« 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proofErr w:type="spellStart"/>
            <w:r w:rsidRPr="00B45AEC">
              <w:rPr>
                <w:rFonts w:cs="Arabic Transparent"/>
                <w:lang w:bidi="ar-TN"/>
              </w:rPr>
              <w:t>Moez</w:t>
            </w:r>
            <w:proofErr w:type="spellEnd"/>
            <w:r w:rsidRPr="00B45AEC">
              <w:rPr>
                <w:rFonts w:cs="Arabic Transparent"/>
                <w:lang w:bidi="ar-TN"/>
              </w:rPr>
              <w:t xml:space="preserve"> Ben Messaoud</w:t>
            </w:r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Jaa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Yousra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>)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</w:p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</w:p>
        </w:tc>
        <w:tc>
          <w:tcPr>
            <w:tcW w:w="3624" w:type="dxa"/>
          </w:tcPr>
          <w:p w:rsidR="00F07627" w:rsidRDefault="00F07627" w:rsidP="00F07627">
            <w:pPr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Impact</w:t>
            </w:r>
            <w:r>
              <w:rPr>
                <w:rFonts w:cs="Arabic Transparent"/>
                <w:lang w:bidi="ar-TN"/>
              </w:rPr>
              <w:t>s</w:t>
            </w:r>
            <w:r w:rsidRPr="00B45AEC">
              <w:rPr>
                <w:rFonts w:cs="Arabic Transparent"/>
                <w:lang w:bidi="ar-TN"/>
              </w:rPr>
              <w:t xml:space="preserve"> des réseaux sociaux sur la socialisation démocratique au Maroc.</w:t>
            </w:r>
          </w:p>
          <w:p w:rsidR="008771DE" w:rsidRPr="00B45AEC" w:rsidRDefault="008771DE" w:rsidP="00F07627">
            <w:pPr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119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MEM-DEA</w:t>
            </w:r>
          </w:p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181</w:t>
            </w:r>
          </w:p>
        </w:tc>
      </w:tr>
      <w:tr w:rsidR="00F07627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F07627" w:rsidRPr="00A75D4D" w:rsidRDefault="00F07627" w:rsidP="00F07627"/>
          <w:p w:rsidR="008771DE" w:rsidRPr="00A75D4D" w:rsidRDefault="008771DE" w:rsidP="00F07627">
            <w:r w:rsidRPr="00A75D4D">
              <w:t>189</w:t>
            </w:r>
          </w:p>
        </w:tc>
        <w:tc>
          <w:tcPr>
            <w:tcW w:w="170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« </w:t>
            </w:r>
          </w:p>
        </w:tc>
        <w:tc>
          <w:tcPr>
            <w:tcW w:w="1770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 xml:space="preserve">Abdelkrim </w:t>
            </w:r>
            <w:proofErr w:type="spellStart"/>
            <w:r w:rsidRPr="00B45AEC">
              <w:rPr>
                <w:rFonts w:cs="Arabic Transparent"/>
                <w:lang w:bidi="ar-TN"/>
              </w:rPr>
              <w:t>Hizaoui</w:t>
            </w:r>
            <w:proofErr w:type="spellEnd"/>
          </w:p>
        </w:tc>
        <w:tc>
          <w:tcPr>
            <w:tcW w:w="2029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Belaid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 xml:space="preserve"> (</w:t>
            </w:r>
            <w:proofErr w:type="spellStart"/>
            <w:r w:rsidRPr="00B45AEC">
              <w:rPr>
                <w:rFonts w:cs="Arabic Transparent"/>
                <w:b/>
                <w:bCs/>
                <w:lang w:bidi="ar-TN"/>
              </w:rPr>
              <w:t>Nouha</w:t>
            </w:r>
            <w:proofErr w:type="spellEnd"/>
            <w:r w:rsidRPr="00B45AEC">
              <w:rPr>
                <w:rFonts w:cs="Arabic Transparent"/>
                <w:b/>
                <w:bCs/>
                <w:lang w:bidi="ar-TN"/>
              </w:rPr>
              <w:t>)</w:t>
            </w:r>
          </w:p>
          <w:p w:rsidR="00F07627" w:rsidRPr="00B45AEC" w:rsidRDefault="00F07627" w:rsidP="00F07627">
            <w:pPr>
              <w:jc w:val="center"/>
              <w:rPr>
                <w:rFonts w:cs="Arabic Transparent"/>
                <w:b/>
                <w:bCs/>
                <w:lang w:bidi="ar-TN"/>
              </w:rPr>
            </w:pPr>
          </w:p>
        </w:tc>
        <w:tc>
          <w:tcPr>
            <w:tcW w:w="3624" w:type="dxa"/>
          </w:tcPr>
          <w:p w:rsidR="00F07627" w:rsidRDefault="00F07627" w:rsidP="00F07627">
            <w:pPr>
              <w:rPr>
                <w:rFonts w:cs="Arabic Transparent"/>
                <w:rtl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 xml:space="preserve">Les pages </w:t>
            </w:r>
            <w:proofErr w:type="spellStart"/>
            <w:r w:rsidRPr="00B45AEC">
              <w:rPr>
                <w:rFonts w:cs="Arabic Transparent"/>
                <w:lang w:bidi="ar-TN"/>
              </w:rPr>
              <w:t>facebook</w:t>
            </w:r>
            <w:proofErr w:type="spellEnd"/>
            <w:r w:rsidRPr="00B45AEC">
              <w:rPr>
                <w:rFonts w:cs="Arabic Transparent"/>
                <w:lang w:bidi="ar-TN"/>
              </w:rPr>
              <w:t xml:space="preserve"> des hommes politiques tunisiens : nouveaux lieux du débat public citoyen ?</w:t>
            </w:r>
          </w:p>
          <w:p w:rsidR="003D465C" w:rsidRDefault="003D465C" w:rsidP="00F07627">
            <w:pPr>
              <w:rPr>
                <w:rFonts w:cs="Arabic Transparent"/>
                <w:rtl/>
                <w:lang w:bidi="ar-TN"/>
              </w:rPr>
            </w:pPr>
          </w:p>
          <w:p w:rsidR="003D465C" w:rsidRDefault="003D465C" w:rsidP="00F07627">
            <w:pPr>
              <w:rPr>
                <w:rFonts w:cs="Arabic Transparent"/>
                <w:rtl/>
                <w:lang w:bidi="ar-TN"/>
              </w:rPr>
            </w:pPr>
          </w:p>
          <w:p w:rsidR="003D465C" w:rsidRPr="00B45AEC" w:rsidRDefault="003D465C" w:rsidP="00F07627">
            <w:pPr>
              <w:rPr>
                <w:rFonts w:cs="Arabic Transparent"/>
                <w:lang w:bidi="ar-TN"/>
              </w:rPr>
            </w:pPr>
          </w:p>
        </w:tc>
        <w:tc>
          <w:tcPr>
            <w:tcW w:w="2048" w:type="dxa"/>
            <w:shd w:val="clear" w:color="auto" w:fill="auto"/>
          </w:tcPr>
          <w:p w:rsidR="00F07627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F07627" w:rsidRPr="00B45AEC" w:rsidRDefault="00F07627" w:rsidP="00F07627">
            <w:pPr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171</w:t>
            </w:r>
          </w:p>
        </w:tc>
        <w:tc>
          <w:tcPr>
            <w:tcW w:w="2021" w:type="dxa"/>
          </w:tcPr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MEM-DEA</w:t>
            </w:r>
          </w:p>
          <w:p w:rsidR="00F07627" w:rsidRPr="00B45AEC" w:rsidRDefault="00F07627" w:rsidP="00F07627">
            <w:pPr>
              <w:bidi/>
              <w:jc w:val="center"/>
              <w:rPr>
                <w:rFonts w:cs="Arabic Transparent"/>
                <w:lang w:bidi="ar-TN"/>
              </w:rPr>
            </w:pPr>
            <w:r w:rsidRPr="00B45AEC">
              <w:rPr>
                <w:rFonts w:cs="Arabic Transparent"/>
                <w:lang w:bidi="ar-TN"/>
              </w:rPr>
              <w:t>189</w:t>
            </w:r>
          </w:p>
        </w:tc>
      </w:tr>
      <w:tr w:rsidR="00545FBF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545FBF" w:rsidRPr="00A75D4D" w:rsidRDefault="00545FBF" w:rsidP="00545FBF"/>
          <w:p w:rsidR="008771DE" w:rsidRPr="00A75D4D" w:rsidRDefault="008771DE" w:rsidP="00545FBF">
            <w:r w:rsidRPr="00A75D4D">
              <w:t>193</w:t>
            </w:r>
          </w:p>
        </w:tc>
        <w:tc>
          <w:tcPr>
            <w:tcW w:w="170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2012-2013</w:t>
            </w:r>
          </w:p>
        </w:tc>
        <w:tc>
          <w:tcPr>
            <w:tcW w:w="1770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  <w:lang w:val="en-US"/>
              </w:rPr>
            </w:pPr>
            <w:r w:rsidRPr="00E31920">
              <w:rPr>
                <w:sz w:val="28"/>
                <w:szCs w:val="28"/>
                <w:lang w:val="en-US"/>
              </w:rPr>
              <w:t xml:space="preserve">Abdelkader </w:t>
            </w:r>
            <w:proofErr w:type="spellStart"/>
            <w:r w:rsidRPr="00E31920">
              <w:rPr>
                <w:sz w:val="28"/>
                <w:szCs w:val="28"/>
                <w:lang w:val="en-US"/>
              </w:rPr>
              <w:t>Rhaiem</w:t>
            </w:r>
            <w:proofErr w:type="spellEnd"/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E31920">
              <w:rPr>
                <w:sz w:val="28"/>
                <w:szCs w:val="28"/>
                <w:lang w:val="en-US"/>
              </w:rPr>
              <w:t>Moez</w:t>
            </w:r>
            <w:proofErr w:type="spellEnd"/>
            <w:r w:rsidRPr="00E31920">
              <w:rPr>
                <w:sz w:val="28"/>
                <w:szCs w:val="28"/>
                <w:lang w:val="en-US"/>
              </w:rPr>
              <w:t xml:space="preserve"> Ben </w:t>
            </w:r>
            <w:proofErr w:type="spellStart"/>
            <w:r w:rsidRPr="00E31920">
              <w:rPr>
                <w:sz w:val="28"/>
                <w:szCs w:val="28"/>
                <w:lang w:val="en-US"/>
              </w:rPr>
              <w:t>Messaoud</w:t>
            </w:r>
            <w:proofErr w:type="spellEnd"/>
          </w:p>
        </w:tc>
        <w:tc>
          <w:tcPr>
            <w:tcW w:w="202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proofErr w:type="spellStart"/>
            <w:r w:rsidRPr="00E31920">
              <w:rPr>
                <w:sz w:val="28"/>
                <w:szCs w:val="28"/>
              </w:rPr>
              <w:t>Belkhiria</w:t>
            </w:r>
            <w:proofErr w:type="spellEnd"/>
            <w:r w:rsidRPr="00E31920">
              <w:rPr>
                <w:sz w:val="28"/>
                <w:szCs w:val="28"/>
              </w:rPr>
              <w:t xml:space="preserve"> (</w:t>
            </w:r>
            <w:proofErr w:type="spellStart"/>
            <w:r w:rsidRPr="00E31920">
              <w:rPr>
                <w:sz w:val="28"/>
                <w:szCs w:val="28"/>
              </w:rPr>
              <w:t>Ons</w:t>
            </w:r>
            <w:proofErr w:type="spellEnd"/>
            <w:r w:rsidRPr="00E31920">
              <w:rPr>
                <w:sz w:val="28"/>
                <w:szCs w:val="28"/>
              </w:rPr>
              <w:t>)</w:t>
            </w:r>
          </w:p>
        </w:tc>
        <w:tc>
          <w:tcPr>
            <w:tcW w:w="3624" w:type="dxa"/>
          </w:tcPr>
          <w:p w:rsidR="00545FBF" w:rsidRDefault="00545FBF" w:rsidP="00545FBF">
            <w:pPr>
              <w:jc w:val="center"/>
              <w:rPr>
                <w:sz w:val="28"/>
                <w:szCs w:val="28"/>
                <w:rtl/>
              </w:rPr>
            </w:pPr>
            <w:r w:rsidRPr="00E31920">
              <w:rPr>
                <w:sz w:val="28"/>
                <w:szCs w:val="28"/>
              </w:rPr>
              <w:t>La communication pour la santé à l’ère des NTIC. Des Usages hybrides de l’ « Internet santé ». Etude de cas : L’automédication via Internet</w:t>
            </w:r>
          </w:p>
          <w:p w:rsidR="003D465C" w:rsidRPr="00E31920" w:rsidRDefault="003D465C" w:rsidP="00545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545FBF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174p.</w:t>
            </w:r>
          </w:p>
        </w:tc>
        <w:tc>
          <w:tcPr>
            <w:tcW w:w="2021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 xml:space="preserve">MEM DEA </w:t>
            </w:r>
            <w:r w:rsidRPr="00E31920">
              <w:rPr>
                <w:rFonts w:hint="cs"/>
                <w:sz w:val="28"/>
                <w:szCs w:val="28"/>
                <w:rtl/>
              </w:rPr>
              <w:t>193</w:t>
            </w:r>
          </w:p>
        </w:tc>
      </w:tr>
      <w:tr w:rsidR="00545FBF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545FBF" w:rsidRPr="00A75D4D" w:rsidRDefault="00545FBF" w:rsidP="00545FBF"/>
          <w:p w:rsidR="008771DE" w:rsidRPr="00A75D4D" w:rsidRDefault="008771DE" w:rsidP="00545FBF">
            <w:r w:rsidRPr="00A75D4D">
              <w:t>194</w:t>
            </w:r>
          </w:p>
        </w:tc>
        <w:tc>
          <w:tcPr>
            <w:tcW w:w="170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2013-2014</w:t>
            </w:r>
          </w:p>
        </w:tc>
        <w:tc>
          <w:tcPr>
            <w:tcW w:w="1770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proofErr w:type="spellStart"/>
            <w:r w:rsidRPr="00E31920">
              <w:rPr>
                <w:sz w:val="28"/>
                <w:szCs w:val="28"/>
              </w:rPr>
              <w:t>Moez</w:t>
            </w:r>
            <w:proofErr w:type="spellEnd"/>
            <w:r w:rsidRPr="00E31920">
              <w:rPr>
                <w:sz w:val="28"/>
                <w:szCs w:val="28"/>
              </w:rPr>
              <w:t xml:space="preserve"> Ben Messaoud</w:t>
            </w:r>
          </w:p>
        </w:tc>
        <w:tc>
          <w:tcPr>
            <w:tcW w:w="202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proofErr w:type="spellStart"/>
            <w:r w:rsidRPr="00E31920">
              <w:rPr>
                <w:sz w:val="28"/>
                <w:szCs w:val="28"/>
              </w:rPr>
              <w:t>Labidi</w:t>
            </w:r>
            <w:proofErr w:type="spellEnd"/>
            <w:r w:rsidRPr="00E31920">
              <w:rPr>
                <w:sz w:val="28"/>
                <w:szCs w:val="28"/>
              </w:rPr>
              <w:t xml:space="preserve"> (Habib)</w:t>
            </w:r>
          </w:p>
        </w:tc>
        <w:tc>
          <w:tcPr>
            <w:tcW w:w="3624" w:type="dxa"/>
          </w:tcPr>
          <w:p w:rsidR="00545FBF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TIC et management de la communication au sein de l’entreprise tunisienne : facteur de cohésion ou de discrimination sociale ? Etude cas</w:t>
            </w:r>
            <w:r>
              <w:rPr>
                <w:sz w:val="28"/>
                <w:szCs w:val="28"/>
              </w:rPr>
              <w:t xml:space="preserve"> usages</w:t>
            </w:r>
            <w:r w:rsidRPr="00E31920">
              <w:rPr>
                <w:sz w:val="28"/>
                <w:szCs w:val="28"/>
              </w:rPr>
              <w:t xml:space="preserve"> d’intranet à la poste tunisienne</w:t>
            </w:r>
          </w:p>
          <w:p w:rsidR="00DF5E26" w:rsidRDefault="00DF5E26" w:rsidP="00545FBF">
            <w:pPr>
              <w:jc w:val="center"/>
              <w:rPr>
                <w:sz w:val="28"/>
                <w:szCs w:val="28"/>
              </w:rPr>
            </w:pPr>
          </w:p>
          <w:p w:rsidR="00DF5E26" w:rsidRPr="00E31920" w:rsidRDefault="00DF5E26" w:rsidP="00545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545FBF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151p.</w:t>
            </w:r>
          </w:p>
        </w:tc>
        <w:tc>
          <w:tcPr>
            <w:tcW w:w="2021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MEM DEA</w:t>
            </w:r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194</w:t>
            </w:r>
          </w:p>
        </w:tc>
      </w:tr>
      <w:tr w:rsidR="00545FBF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545FBF" w:rsidRPr="00A75D4D" w:rsidRDefault="00545FBF" w:rsidP="00545FBF"/>
          <w:p w:rsidR="008771DE" w:rsidRPr="00A75D4D" w:rsidRDefault="008771DE" w:rsidP="00545FBF">
            <w:r w:rsidRPr="00A75D4D">
              <w:t>201</w:t>
            </w:r>
          </w:p>
        </w:tc>
        <w:tc>
          <w:tcPr>
            <w:tcW w:w="170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2013-2014</w:t>
            </w:r>
          </w:p>
        </w:tc>
        <w:tc>
          <w:tcPr>
            <w:tcW w:w="1770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 xml:space="preserve">Racha </w:t>
            </w:r>
            <w:proofErr w:type="spellStart"/>
            <w:r w:rsidRPr="00E31920">
              <w:rPr>
                <w:sz w:val="28"/>
                <w:szCs w:val="28"/>
              </w:rPr>
              <w:t>Mezrioui</w:t>
            </w:r>
            <w:proofErr w:type="spellEnd"/>
          </w:p>
        </w:tc>
        <w:tc>
          <w:tcPr>
            <w:tcW w:w="202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Hamdi (Rania)</w:t>
            </w:r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 xml:space="preserve">La construction des évènements médiatiques : le cas du Hashtag de Twitter – </w:t>
            </w:r>
            <w:proofErr w:type="spellStart"/>
            <w:r w:rsidRPr="00E31920">
              <w:rPr>
                <w:sz w:val="28"/>
                <w:szCs w:val="28"/>
              </w:rPr>
              <w:t>Sheratongate</w:t>
            </w:r>
            <w:proofErr w:type="spellEnd"/>
            <w:r w:rsidRPr="00E31920">
              <w:rPr>
                <w:sz w:val="28"/>
                <w:szCs w:val="28"/>
              </w:rPr>
              <w:t xml:space="preserve"> d’après le site </w:t>
            </w:r>
            <w:hyperlink r:id="rId5" w:history="1">
              <w:r w:rsidRPr="000C040E">
                <w:rPr>
                  <w:rStyle w:val="Lienhypertexte"/>
                </w:rPr>
                <w:t>www.tnlabs.org</w:t>
              </w:r>
            </w:hyperlink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545FBF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125p.</w:t>
            </w:r>
          </w:p>
        </w:tc>
        <w:tc>
          <w:tcPr>
            <w:tcW w:w="2021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MEM DEA</w:t>
            </w:r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201</w:t>
            </w:r>
          </w:p>
        </w:tc>
      </w:tr>
      <w:tr w:rsidR="00545FBF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545FBF" w:rsidRPr="00A75D4D" w:rsidRDefault="00545FBF" w:rsidP="00545FBF"/>
          <w:p w:rsidR="008771DE" w:rsidRPr="00A75D4D" w:rsidRDefault="008771DE" w:rsidP="00545FBF">
            <w:r w:rsidRPr="00A75D4D">
              <w:t>209</w:t>
            </w:r>
          </w:p>
        </w:tc>
        <w:tc>
          <w:tcPr>
            <w:tcW w:w="170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2014</w:t>
            </w:r>
          </w:p>
        </w:tc>
        <w:tc>
          <w:tcPr>
            <w:tcW w:w="1770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proofErr w:type="spellStart"/>
            <w:r w:rsidRPr="00E31920">
              <w:rPr>
                <w:sz w:val="28"/>
                <w:szCs w:val="28"/>
              </w:rPr>
              <w:t>Moez</w:t>
            </w:r>
            <w:proofErr w:type="spellEnd"/>
            <w:r w:rsidRPr="00E31920">
              <w:rPr>
                <w:sz w:val="28"/>
                <w:szCs w:val="28"/>
              </w:rPr>
              <w:t xml:space="preserve"> Ben Messaoud</w:t>
            </w:r>
          </w:p>
        </w:tc>
        <w:tc>
          <w:tcPr>
            <w:tcW w:w="202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Ferchichi (</w:t>
            </w:r>
            <w:proofErr w:type="spellStart"/>
            <w:r w:rsidRPr="00E31920">
              <w:rPr>
                <w:sz w:val="28"/>
                <w:szCs w:val="28"/>
              </w:rPr>
              <w:t>Yosr</w:t>
            </w:r>
            <w:proofErr w:type="spellEnd"/>
            <w:r w:rsidRPr="00E31920">
              <w:rPr>
                <w:sz w:val="28"/>
                <w:szCs w:val="28"/>
              </w:rPr>
              <w:t>)</w:t>
            </w:r>
          </w:p>
        </w:tc>
        <w:tc>
          <w:tcPr>
            <w:tcW w:w="3624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La publicité suggestive : La connotation sexuelle comme argument de vente</w:t>
            </w:r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545FBF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192p.</w:t>
            </w:r>
          </w:p>
        </w:tc>
        <w:tc>
          <w:tcPr>
            <w:tcW w:w="2021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MEM DEA</w:t>
            </w:r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209</w:t>
            </w:r>
          </w:p>
        </w:tc>
      </w:tr>
      <w:tr w:rsidR="00545FBF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545FBF" w:rsidRPr="00A75D4D" w:rsidRDefault="00545FBF" w:rsidP="00545FBF"/>
          <w:p w:rsidR="008771DE" w:rsidRPr="00A75D4D" w:rsidRDefault="008771DE" w:rsidP="00545FBF">
            <w:r w:rsidRPr="00A75D4D">
              <w:t>210</w:t>
            </w:r>
          </w:p>
        </w:tc>
        <w:tc>
          <w:tcPr>
            <w:tcW w:w="170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2014</w:t>
            </w:r>
          </w:p>
        </w:tc>
        <w:tc>
          <w:tcPr>
            <w:tcW w:w="1770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 xml:space="preserve">Racha </w:t>
            </w:r>
            <w:proofErr w:type="spellStart"/>
            <w:r w:rsidRPr="00E31920">
              <w:rPr>
                <w:sz w:val="28"/>
                <w:szCs w:val="28"/>
              </w:rPr>
              <w:t>Mezrioui</w:t>
            </w:r>
            <w:proofErr w:type="spellEnd"/>
          </w:p>
        </w:tc>
        <w:tc>
          <w:tcPr>
            <w:tcW w:w="202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Chérif (</w:t>
            </w:r>
            <w:proofErr w:type="spellStart"/>
            <w:r w:rsidRPr="00E31920">
              <w:rPr>
                <w:sz w:val="28"/>
                <w:szCs w:val="28"/>
              </w:rPr>
              <w:t>Rostom</w:t>
            </w:r>
            <w:proofErr w:type="spellEnd"/>
            <w:r w:rsidRPr="00E31920">
              <w:rPr>
                <w:sz w:val="28"/>
                <w:szCs w:val="28"/>
              </w:rPr>
              <w:t>)</w:t>
            </w:r>
          </w:p>
        </w:tc>
        <w:tc>
          <w:tcPr>
            <w:tcW w:w="3624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Les fictions télévisées : un vecteur de promotion de style de vie ? Cas des séries turques</w:t>
            </w:r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545FBF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94p.</w:t>
            </w:r>
          </w:p>
        </w:tc>
        <w:tc>
          <w:tcPr>
            <w:tcW w:w="2021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MEM DEA</w:t>
            </w:r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210</w:t>
            </w:r>
          </w:p>
        </w:tc>
      </w:tr>
      <w:tr w:rsidR="00545FBF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545FBF" w:rsidRPr="00A75D4D" w:rsidRDefault="00545FBF" w:rsidP="00545FBF"/>
          <w:p w:rsidR="008771DE" w:rsidRPr="00A75D4D" w:rsidRDefault="008771DE" w:rsidP="00545FBF">
            <w:r w:rsidRPr="00A75D4D">
              <w:t>211</w:t>
            </w:r>
          </w:p>
        </w:tc>
        <w:tc>
          <w:tcPr>
            <w:tcW w:w="170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2004</w:t>
            </w:r>
          </w:p>
        </w:tc>
        <w:tc>
          <w:tcPr>
            <w:tcW w:w="1770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 xml:space="preserve">Bernard </w:t>
            </w:r>
            <w:proofErr w:type="spellStart"/>
            <w:r w:rsidRPr="00E31920">
              <w:rPr>
                <w:sz w:val="28"/>
                <w:szCs w:val="28"/>
              </w:rPr>
              <w:t>Miège</w:t>
            </w:r>
            <w:proofErr w:type="spellEnd"/>
          </w:p>
        </w:tc>
        <w:tc>
          <w:tcPr>
            <w:tcW w:w="202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proofErr w:type="spellStart"/>
            <w:r w:rsidRPr="00E31920">
              <w:rPr>
                <w:sz w:val="28"/>
                <w:szCs w:val="28"/>
              </w:rPr>
              <w:t>Fitouri</w:t>
            </w:r>
            <w:proofErr w:type="spellEnd"/>
            <w:r w:rsidRPr="00E31920">
              <w:rPr>
                <w:sz w:val="28"/>
                <w:szCs w:val="28"/>
              </w:rPr>
              <w:t xml:space="preserve"> (</w:t>
            </w:r>
            <w:proofErr w:type="spellStart"/>
            <w:r w:rsidRPr="00E31920">
              <w:rPr>
                <w:sz w:val="28"/>
                <w:szCs w:val="28"/>
              </w:rPr>
              <w:t>Ayda</w:t>
            </w:r>
            <w:proofErr w:type="spellEnd"/>
            <w:r w:rsidRPr="00E31920">
              <w:rPr>
                <w:sz w:val="28"/>
                <w:szCs w:val="28"/>
              </w:rPr>
              <w:t>)</w:t>
            </w:r>
          </w:p>
        </w:tc>
        <w:tc>
          <w:tcPr>
            <w:tcW w:w="3624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La télévision publique tunisienne et ses usagers : La réception et les pratiques</w:t>
            </w:r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545FBF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62p.</w:t>
            </w:r>
          </w:p>
        </w:tc>
        <w:tc>
          <w:tcPr>
            <w:tcW w:w="2021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MEM DEA</w:t>
            </w:r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211</w:t>
            </w:r>
          </w:p>
        </w:tc>
      </w:tr>
      <w:tr w:rsidR="00545FBF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545FBF" w:rsidRPr="00A75D4D" w:rsidRDefault="00545FBF" w:rsidP="00545FBF"/>
          <w:p w:rsidR="008771DE" w:rsidRPr="00A75D4D" w:rsidRDefault="008771DE" w:rsidP="00545FBF">
            <w:r w:rsidRPr="00A75D4D">
              <w:t>212</w:t>
            </w:r>
          </w:p>
        </w:tc>
        <w:tc>
          <w:tcPr>
            <w:tcW w:w="170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2012-2013</w:t>
            </w:r>
          </w:p>
        </w:tc>
        <w:tc>
          <w:tcPr>
            <w:tcW w:w="1770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 xml:space="preserve">Nouri </w:t>
            </w:r>
            <w:proofErr w:type="spellStart"/>
            <w:r w:rsidRPr="00E31920">
              <w:rPr>
                <w:sz w:val="28"/>
                <w:szCs w:val="28"/>
              </w:rPr>
              <w:t>Lajmi</w:t>
            </w:r>
            <w:proofErr w:type="spellEnd"/>
          </w:p>
        </w:tc>
        <w:tc>
          <w:tcPr>
            <w:tcW w:w="2029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proofErr w:type="spellStart"/>
            <w:r w:rsidRPr="00E31920">
              <w:rPr>
                <w:sz w:val="28"/>
                <w:szCs w:val="28"/>
              </w:rPr>
              <w:t>Said</w:t>
            </w:r>
            <w:proofErr w:type="spellEnd"/>
            <w:r w:rsidRPr="00E31920">
              <w:rPr>
                <w:sz w:val="28"/>
                <w:szCs w:val="28"/>
              </w:rPr>
              <w:t xml:space="preserve">  (Leila)</w:t>
            </w:r>
          </w:p>
        </w:tc>
        <w:tc>
          <w:tcPr>
            <w:tcW w:w="3624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 xml:space="preserve">La communication interne dans la </w:t>
            </w:r>
            <w:proofErr w:type="spellStart"/>
            <w:r w:rsidRPr="00E31920">
              <w:rPr>
                <w:sz w:val="28"/>
                <w:szCs w:val="28"/>
              </w:rPr>
              <w:t>révalorisation</w:t>
            </w:r>
            <w:proofErr w:type="spellEnd"/>
            <w:r w:rsidRPr="00E31920">
              <w:rPr>
                <w:sz w:val="28"/>
                <w:szCs w:val="28"/>
              </w:rPr>
              <w:t xml:space="preserve"> du système d’information de l’INS</w:t>
            </w:r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545FBF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129</w:t>
            </w:r>
          </w:p>
        </w:tc>
        <w:tc>
          <w:tcPr>
            <w:tcW w:w="2021" w:type="dxa"/>
          </w:tcPr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MEM DEA</w:t>
            </w:r>
          </w:p>
          <w:p w:rsidR="00545FBF" w:rsidRPr="00E31920" w:rsidRDefault="00545FBF" w:rsidP="00545FBF">
            <w:pPr>
              <w:jc w:val="center"/>
              <w:rPr>
                <w:sz w:val="28"/>
                <w:szCs w:val="28"/>
              </w:rPr>
            </w:pPr>
            <w:r w:rsidRPr="00E31920">
              <w:rPr>
                <w:sz w:val="28"/>
                <w:szCs w:val="28"/>
              </w:rPr>
              <w:t>212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4917C5" w:rsidRPr="00A75D4D" w:rsidRDefault="004917C5" w:rsidP="004917C5"/>
          <w:p w:rsidR="008771DE" w:rsidRPr="00A75D4D" w:rsidRDefault="008771DE" w:rsidP="004917C5">
            <w:r w:rsidRPr="00A75D4D">
              <w:t>217</w:t>
            </w:r>
          </w:p>
        </w:tc>
        <w:tc>
          <w:tcPr>
            <w:tcW w:w="170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  <w:lang w:val="en-US"/>
              </w:rPr>
            </w:pPr>
            <w:r w:rsidRPr="005C26F4">
              <w:rPr>
                <w:sz w:val="28"/>
                <w:szCs w:val="28"/>
                <w:lang w:val="en-US"/>
              </w:rPr>
              <w:t>2013-2014</w:t>
            </w:r>
          </w:p>
        </w:tc>
        <w:tc>
          <w:tcPr>
            <w:tcW w:w="1770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C26F4">
              <w:rPr>
                <w:sz w:val="28"/>
                <w:szCs w:val="28"/>
                <w:lang w:val="en-US"/>
              </w:rPr>
              <w:t>Moez</w:t>
            </w:r>
            <w:proofErr w:type="spellEnd"/>
            <w:r w:rsidRPr="005C26F4">
              <w:rPr>
                <w:sz w:val="28"/>
                <w:szCs w:val="28"/>
                <w:lang w:val="en-US"/>
              </w:rPr>
              <w:t xml:space="preserve"> Ben </w:t>
            </w:r>
            <w:proofErr w:type="spellStart"/>
            <w:r w:rsidRPr="005C26F4">
              <w:rPr>
                <w:sz w:val="28"/>
                <w:szCs w:val="28"/>
                <w:lang w:val="en-US"/>
              </w:rPr>
              <w:t>Messaoud</w:t>
            </w:r>
            <w:proofErr w:type="spellEnd"/>
          </w:p>
        </w:tc>
        <w:tc>
          <w:tcPr>
            <w:tcW w:w="202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C26F4">
              <w:rPr>
                <w:sz w:val="28"/>
                <w:szCs w:val="28"/>
                <w:lang w:val="en-US"/>
              </w:rPr>
              <w:t>Labben</w:t>
            </w:r>
            <w:proofErr w:type="spellEnd"/>
            <w:r w:rsidRPr="005C26F4">
              <w:rPr>
                <w:sz w:val="28"/>
                <w:szCs w:val="28"/>
                <w:lang w:val="en-US"/>
              </w:rPr>
              <w:t xml:space="preserve"> (Med. </w:t>
            </w:r>
            <w:proofErr w:type="spellStart"/>
            <w:r w:rsidRPr="005C26F4">
              <w:rPr>
                <w:sz w:val="28"/>
                <w:szCs w:val="28"/>
                <w:lang w:val="en-US"/>
              </w:rPr>
              <w:t>Iyadh</w:t>
            </w:r>
            <w:proofErr w:type="spellEnd"/>
            <w:r w:rsidRPr="005C26F4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624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 xml:space="preserve">Le leasing publicitaire en Tunisie : de la </w:t>
            </w:r>
            <w:proofErr w:type="spellStart"/>
            <w:r w:rsidRPr="005C26F4">
              <w:rPr>
                <w:sz w:val="28"/>
                <w:szCs w:val="28"/>
              </w:rPr>
              <w:t>creation</w:t>
            </w:r>
            <w:proofErr w:type="spellEnd"/>
            <w:r w:rsidRPr="005C26F4">
              <w:rPr>
                <w:sz w:val="28"/>
                <w:szCs w:val="28"/>
              </w:rPr>
              <w:t xml:space="preserve"> à l’impact</w:t>
            </w:r>
          </w:p>
        </w:tc>
        <w:tc>
          <w:tcPr>
            <w:tcW w:w="2048" w:type="dxa"/>
            <w:shd w:val="clear" w:color="auto" w:fill="auto"/>
          </w:tcPr>
          <w:p w:rsidR="004917C5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  <w:lang w:val="en-US"/>
              </w:rPr>
            </w:pPr>
            <w:r w:rsidRPr="005C26F4">
              <w:rPr>
                <w:sz w:val="28"/>
                <w:szCs w:val="28"/>
                <w:lang w:val="en-US"/>
              </w:rPr>
              <w:t>166p.</w:t>
            </w:r>
          </w:p>
        </w:tc>
        <w:tc>
          <w:tcPr>
            <w:tcW w:w="2021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  <w:lang w:val="en-US"/>
              </w:rPr>
            </w:pPr>
            <w:r w:rsidRPr="005C26F4">
              <w:rPr>
                <w:sz w:val="28"/>
                <w:szCs w:val="28"/>
                <w:lang w:val="en-US"/>
              </w:rPr>
              <w:t xml:space="preserve">MEM DEA </w:t>
            </w:r>
            <w:r w:rsidRPr="005C26F4">
              <w:rPr>
                <w:sz w:val="28"/>
                <w:szCs w:val="28"/>
              </w:rPr>
              <w:t>217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4917C5" w:rsidRPr="00A75D4D" w:rsidRDefault="004917C5" w:rsidP="004917C5"/>
          <w:p w:rsidR="008771DE" w:rsidRPr="00A75D4D" w:rsidRDefault="008771DE" w:rsidP="004917C5">
            <w:r w:rsidRPr="00A75D4D">
              <w:t>218</w:t>
            </w:r>
          </w:p>
        </w:tc>
        <w:tc>
          <w:tcPr>
            <w:tcW w:w="170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2013-2014</w:t>
            </w:r>
          </w:p>
        </w:tc>
        <w:tc>
          <w:tcPr>
            <w:tcW w:w="1770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 xml:space="preserve">Volker </w:t>
            </w:r>
            <w:proofErr w:type="spellStart"/>
            <w:r w:rsidRPr="005C26F4">
              <w:rPr>
                <w:sz w:val="28"/>
                <w:szCs w:val="28"/>
              </w:rPr>
              <w:t>Roloff</w:t>
            </w:r>
            <w:proofErr w:type="spellEnd"/>
          </w:p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 xml:space="preserve">Leila </w:t>
            </w:r>
            <w:proofErr w:type="spellStart"/>
            <w:r w:rsidRPr="005C26F4">
              <w:rPr>
                <w:sz w:val="28"/>
                <w:szCs w:val="28"/>
              </w:rPr>
              <w:t>Bentabed</w:t>
            </w:r>
            <w:proofErr w:type="spellEnd"/>
          </w:p>
        </w:tc>
        <w:tc>
          <w:tcPr>
            <w:tcW w:w="202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C26F4">
              <w:rPr>
                <w:sz w:val="28"/>
                <w:szCs w:val="28"/>
                <w:lang w:val="en-US"/>
              </w:rPr>
              <w:t>Zamit</w:t>
            </w:r>
            <w:proofErr w:type="spellEnd"/>
            <w:r w:rsidRPr="005C26F4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5C26F4">
              <w:rPr>
                <w:sz w:val="28"/>
                <w:szCs w:val="28"/>
                <w:lang w:val="en-US"/>
              </w:rPr>
              <w:t>Fraj</w:t>
            </w:r>
            <w:proofErr w:type="spellEnd"/>
            <w:r w:rsidRPr="005C26F4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624" w:type="dxa"/>
          </w:tcPr>
          <w:p w:rsidR="004917C5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 xml:space="preserve">L’image du monde arabe dans les </w:t>
            </w:r>
            <w:proofErr w:type="spellStart"/>
            <w:r w:rsidRPr="005C26F4">
              <w:rPr>
                <w:sz w:val="28"/>
                <w:szCs w:val="28"/>
              </w:rPr>
              <w:t>medias</w:t>
            </w:r>
            <w:proofErr w:type="spellEnd"/>
            <w:r w:rsidRPr="005C26F4">
              <w:rPr>
                <w:sz w:val="28"/>
                <w:szCs w:val="28"/>
              </w:rPr>
              <w:t xml:space="preserve"> occidentaux. Le cas du journal le Monde</w:t>
            </w:r>
          </w:p>
          <w:p w:rsidR="00DF5E26" w:rsidRDefault="00DF5E26" w:rsidP="004917C5">
            <w:pPr>
              <w:jc w:val="center"/>
              <w:rPr>
                <w:sz w:val="28"/>
                <w:szCs w:val="28"/>
              </w:rPr>
            </w:pPr>
          </w:p>
          <w:p w:rsidR="00DF5E26" w:rsidRPr="005C26F4" w:rsidRDefault="00DF5E26" w:rsidP="00491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4917C5" w:rsidRPr="00DF5E26" w:rsidRDefault="00DF5E26" w:rsidP="00DF5E26">
            <w:pPr>
              <w:jc w:val="center"/>
            </w:pPr>
            <w:r w:rsidRPr="00DF5E26">
              <w:t xml:space="preserve">Université de </w:t>
            </w:r>
            <w:proofErr w:type="spellStart"/>
            <w:r w:rsidRPr="00DF5E26">
              <w:t>siegen</w:t>
            </w:r>
            <w:proofErr w:type="spellEnd"/>
          </w:p>
        </w:tc>
        <w:tc>
          <w:tcPr>
            <w:tcW w:w="1335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109p.</w:t>
            </w:r>
          </w:p>
        </w:tc>
        <w:tc>
          <w:tcPr>
            <w:tcW w:w="2021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MEM DEA</w:t>
            </w:r>
          </w:p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218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4917C5" w:rsidRPr="00A75D4D" w:rsidRDefault="004917C5" w:rsidP="004917C5"/>
          <w:p w:rsidR="008771DE" w:rsidRPr="00A75D4D" w:rsidRDefault="008771DE" w:rsidP="004917C5">
            <w:r w:rsidRPr="00A75D4D">
              <w:t>220</w:t>
            </w:r>
          </w:p>
        </w:tc>
        <w:tc>
          <w:tcPr>
            <w:tcW w:w="170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2014-2015</w:t>
            </w:r>
          </w:p>
        </w:tc>
        <w:tc>
          <w:tcPr>
            <w:tcW w:w="1770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Moez</w:t>
            </w:r>
            <w:proofErr w:type="spellEnd"/>
            <w:r w:rsidRPr="005C26F4">
              <w:rPr>
                <w:sz w:val="28"/>
                <w:szCs w:val="28"/>
              </w:rPr>
              <w:t xml:space="preserve"> Ben Messaoud</w:t>
            </w:r>
          </w:p>
        </w:tc>
        <w:tc>
          <w:tcPr>
            <w:tcW w:w="202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Triki</w:t>
            </w:r>
            <w:proofErr w:type="spellEnd"/>
            <w:r w:rsidRPr="005C26F4">
              <w:rPr>
                <w:sz w:val="28"/>
                <w:szCs w:val="28"/>
              </w:rPr>
              <w:t xml:space="preserve"> (</w:t>
            </w:r>
            <w:proofErr w:type="spellStart"/>
            <w:r w:rsidRPr="005C26F4">
              <w:rPr>
                <w:sz w:val="28"/>
                <w:szCs w:val="28"/>
              </w:rPr>
              <w:t>Jaouher</w:t>
            </w:r>
            <w:proofErr w:type="spellEnd"/>
            <w:r w:rsidRPr="005C26F4">
              <w:rPr>
                <w:sz w:val="28"/>
                <w:szCs w:val="28"/>
              </w:rPr>
              <w:t>)</w:t>
            </w:r>
          </w:p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La bonne gouvernance et la communication globale : Quels enjeux pour  la banque centrale de Tunisie ?</w:t>
            </w:r>
          </w:p>
        </w:tc>
        <w:tc>
          <w:tcPr>
            <w:tcW w:w="2048" w:type="dxa"/>
            <w:shd w:val="clear" w:color="auto" w:fill="auto"/>
          </w:tcPr>
          <w:p w:rsidR="004917C5" w:rsidRPr="00CB5E02" w:rsidRDefault="00DF5E26" w:rsidP="00DF5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IPSI</w:t>
            </w:r>
          </w:p>
        </w:tc>
        <w:tc>
          <w:tcPr>
            <w:tcW w:w="1335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113p.</w:t>
            </w:r>
          </w:p>
        </w:tc>
        <w:tc>
          <w:tcPr>
            <w:tcW w:w="2021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MEM.DEA.220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4917C5" w:rsidRPr="00A75D4D" w:rsidRDefault="004917C5" w:rsidP="004917C5"/>
          <w:p w:rsidR="008771DE" w:rsidRPr="00A75D4D" w:rsidRDefault="008771DE" w:rsidP="004917C5">
            <w:r w:rsidRPr="00A75D4D">
              <w:t>223</w:t>
            </w:r>
          </w:p>
        </w:tc>
        <w:tc>
          <w:tcPr>
            <w:tcW w:w="170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2014-2015</w:t>
            </w:r>
          </w:p>
        </w:tc>
        <w:tc>
          <w:tcPr>
            <w:tcW w:w="1770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Moez</w:t>
            </w:r>
            <w:proofErr w:type="spellEnd"/>
            <w:r w:rsidRPr="005C26F4">
              <w:rPr>
                <w:sz w:val="28"/>
                <w:szCs w:val="28"/>
              </w:rPr>
              <w:t xml:space="preserve"> Ben Messaoud</w:t>
            </w:r>
          </w:p>
        </w:tc>
        <w:tc>
          <w:tcPr>
            <w:tcW w:w="202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 xml:space="preserve">Ben </w:t>
            </w:r>
            <w:proofErr w:type="spellStart"/>
            <w:r w:rsidRPr="005C26F4">
              <w:rPr>
                <w:sz w:val="28"/>
                <w:szCs w:val="28"/>
              </w:rPr>
              <w:t>Abdennebi</w:t>
            </w:r>
            <w:proofErr w:type="spellEnd"/>
            <w:r w:rsidRPr="005C26F4">
              <w:rPr>
                <w:sz w:val="28"/>
                <w:szCs w:val="28"/>
              </w:rPr>
              <w:t xml:space="preserve"> (Maroua)</w:t>
            </w:r>
          </w:p>
        </w:tc>
        <w:tc>
          <w:tcPr>
            <w:tcW w:w="3624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 xml:space="preserve">L’argumentation télévisée de Béji </w:t>
            </w:r>
            <w:proofErr w:type="spellStart"/>
            <w:r w:rsidRPr="005C26F4">
              <w:rPr>
                <w:sz w:val="28"/>
                <w:szCs w:val="28"/>
              </w:rPr>
              <w:t>Caid</w:t>
            </w:r>
            <w:proofErr w:type="spellEnd"/>
            <w:r w:rsidRPr="005C26F4">
              <w:rPr>
                <w:sz w:val="28"/>
                <w:szCs w:val="28"/>
              </w:rPr>
              <w:t xml:space="preserve"> Essebsi : Entre « mise en scène de soi » et « dramatisation du discours »</w:t>
            </w:r>
          </w:p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4917C5" w:rsidRPr="00CB5E02" w:rsidRDefault="00055DA3" w:rsidP="00055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225p</w:t>
            </w:r>
          </w:p>
        </w:tc>
        <w:tc>
          <w:tcPr>
            <w:tcW w:w="2021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MEM.DEA.223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4917C5" w:rsidRPr="00A75D4D" w:rsidRDefault="004917C5" w:rsidP="004917C5"/>
          <w:p w:rsidR="008771DE" w:rsidRPr="00A75D4D" w:rsidRDefault="008771DE" w:rsidP="004917C5">
            <w:r w:rsidRPr="00A75D4D">
              <w:t>234</w:t>
            </w:r>
          </w:p>
        </w:tc>
        <w:tc>
          <w:tcPr>
            <w:tcW w:w="170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2015-2016</w:t>
            </w:r>
          </w:p>
        </w:tc>
        <w:tc>
          <w:tcPr>
            <w:tcW w:w="1770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Moez</w:t>
            </w:r>
            <w:proofErr w:type="spellEnd"/>
            <w:r w:rsidRPr="005C26F4">
              <w:rPr>
                <w:sz w:val="28"/>
                <w:szCs w:val="28"/>
              </w:rPr>
              <w:t xml:space="preserve"> Ben Messaoud</w:t>
            </w:r>
          </w:p>
        </w:tc>
        <w:tc>
          <w:tcPr>
            <w:tcW w:w="202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M’Hamdi (Imen)</w:t>
            </w:r>
          </w:p>
        </w:tc>
        <w:tc>
          <w:tcPr>
            <w:tcW w:w="3624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Média, jeunes tunisiens et identité culturelle à l’ère de la mondialisation</w:t>
            </w:r>
          </w:p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4917C5" w:rsidRPr="00CB5E02" w:rsidRDefault="00055DA3" w:rsidP="00055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128p.</w:t>
            </w:r>
          </w:p>
        </w:tc>
        <w:tc>
          <w:tcPr>
            <w:tcW w:w="2021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MEM.DEA.234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4917C5" w:rsidRPr="00A75D4D" w:rsidRDefault="004917C5" w:rsidP="004917C5"/>
          <w:p w:rsidR="008771DE" w:rsidRPr="00A75D4D" w:rsidRDefault="008771DE" w:rsidP="004917C5">
            <w:r w:rsidRPr="00A75D4D">
              <w:t>235</w:t>
            </w:r>
          </w:p>
        </w:tc>
        <w:tc>
          <w:tcPr>
            <w:tcW w:w="170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2008-2009</w:t>
            </w:r>
          </w:p>
        </w:tc>
        <w:tc>
          <w:tcPr>
            <w:tcW w:w="1770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Hafedh</w:t>
            </w:r>
            <w:proofErr w:type="spellEnd"/>
            <w:r w:rsidRPr="005C26F4">
              <w:rPr>
                <w:sz w:val="28"/>
                <w:szCs w:val="28"/>
              </w:rPr>
              <w:t xml:space="preserve"> Ben Salah</w:t>
            </w:r>
          </w:p>
        </w:tc>
        <w:tc>
          <w:tcPr>
            <w:tcW w:w="202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Mokni</w:t>
            </w:r>
            <w:proofErr w:type="spellEnd"/>
            <w:r w:rsidRPr="005C26F4">
              <w:rPr>
                <w:sz w:val="28"/>
                <w:szCs w:val="28"/>
              </w:rPr>
              <w:t xml:space="preserve"> (Naceur)</w:t>
            </w:r>
          </w:p>
        </w:tc>
        <w:tc>
          <w:tcPr>
            <w:tcW w:w="3624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L’inexistence des actes administratifs</w:t>
            </w:r>
          </w:p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4917C5" w:rsidRPr="00055DA3" w:rsidRDefault="00055DA3" w:rsidP="004917C5">
            <w:pPr>
              <w:rPr>
                <w:b/>
                <w:bCs/>
                <w:sz w:val="20"/>
                <w:szCs w:val="20"/>
              </w:rPr>
            </w:pPr>
            <w:r w:rsidRPr="00055DA3">
              <w:rPr>
                <w:b/>
                <w:bCs/>
                <w:sz w:val="20"/>
                <w:szCs w:val="20"/>
              </w:rPr>
              <w:t xml:space="preserve">Faculté des sciences </w:t>
            </w:r>
            <w:proofErr w:type="spellStart"/>
            <w:proofErr w:type="gramStart"/>
            <w:r w:rsidRPr="00055DA3">
              <w:rPr>
                <w:b/>
                <w:bCs/>
                <w:sz w:val="20"/>
                <w:szCs w:val="20"/>
              </w:rPr>
              <w:t>uridiques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,politiques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et sociales de Tunis 2</w:t>
            </w:r>
          </w:p>
        </w:tc>
        <w:tc>
          <w:tcPr>
            <w:tcW w:w="1335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242p.</w:t>
            </w:r>
          </w:p>
        </w:tc>
        <w:tc>
          <w:tcPr>
            <w:tcW w:w="2021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MEM.DEA.235</w:t>
            </w:r>
          </w:p>
        </w:tc>
      </w:tr>
      <w:tr w:rsidR="004917C5" w:rsidRPr="00CB5E02" w:rsidTr="008771DE">
        <w:trPr>
          <w:jc w:val="center"/>
        </w:trPr>
        <w:tc>
          <w:tcPr>
            <w:tcW w:w="598" w:type="dxa"/>
            <w:shd w:val="clear" w:color="auto" w:fill="auto"/>
          </w:tcPr>
          <w:p w:rsidR="004917C5" w:rsidRPr="00A75D4D" w:rsidRDefault="004917C5" w:rsidP="004917C5"/>
          <w:p w:rsidR="008771DE" w:rsidRPr="00A75D4D" w:rsidRDefault="008771DE" w:rsidP="004917C5">
            <w:r w:rsidRPr="00A75D4D">
              <w:t>236</w:t>
            </w:r>
          </w:p>
        </w:tc>
        <w:tc>
          <w:tcPr>
            <w:tcW w:w="170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2015-2016</w:t>
            </w:r>
          </w:p>
        </w:tc>
        <w:tc>
          <w:tcPr>
            <w:tcW w:w="1770" w:type="dxa"/>
          </w:tcPr>
          <w:p w:rsidR="004917C5" w:rsidRPr="005C26F4" w:rsidRDefault="004917C5" w:rsidP="004917C5">
            <w:pPr>
              <w:jc w:val="center"/>
              <w:rPr>
                <w:color w:val="000000"/>
              </w:rPr>
            </w:pPr>
            <w:r w:rsidRPr="005C26F4">
              <w:rPr>
                <w:sz w:val="28"/>
                <w:szCs w:val="28"/>
              </w:rPr>
              <w:t>Racha</w:t>
            </w:r>
            <w:r w:rsidRPr="005C26F4">
              <w:rPr>
                <w:color w:val="000000"/>
              </w:rPr>
              <w:t xml:space="preserve"> </w:t>
            </w:r>
            <w:proofErr w:type="spellStart"/>
            <w:r w:rsidRPr="005C26F4">
              <w:rPr>
                <w:color w:val="000000"/>
              </w:rPr>
              <w:t>Mezrioui</w:t>
            </w:r>
            <w:proofErr w:type="spellEnd"/>
          </w:p>
        </w:tc>
        <w:tc>
          <w:tcPr>
            <w:tcW w:w="202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Chaouachi</w:t>
            </w:r>
            <w:proofErr w:type="spellEnd"/>
            <w:r w:rsidRPr="005C26F4">
              <w:rPr>
                <w:sz w:val="28"/>
                <w:szCs w:val="28"/>
              </w:rPr>
              <w:t xml:space="preserve"> (Salem)</w:t>
            </w:r>
          </w:p>
        </w:tc>
        <w:tc>
          <w:tcPr>
            <w:tcW w:w="3624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Construction identitaire des jeunes dans la sphère du religieux : Quelle place pour les technologies de l’information et de la communication</w:t>
            </w:r>
          </w:p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4917C5" w:rsidRPr="00055DA3" w:rsidRDefault="00055DA3" w:rsidP="00055DA3">
            <w:pPr>
              <w:jc w:val="center"/>
            </w:pPr>
            <w:r w:rsidRPr="00055DA3">
              <w:t>IPSI</w:t>
            </w:r>
          </w:p>
        </w:tc>
        <w:tc>
          <w:tcPr>
            <w:tcW w:w="1335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123p.</w:t>
            </w:r>
          </w:p>
        </w:tc>
        <w:tc>
          <w:tcPr>
            <w:tcW w:w="2021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MEM.DEA.236</w:t>
            </w:r>
          </w:p>
        </w:tc>
      </w:tr>
      <w:tr w:rsidR="004917C5" w:rsidRPr="009B77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4917C5" w:rsidRPr="00A75D4D" w:rsidRDefault="004917C5" w:rsidP="004917C5"/>
          <w:p w:rsidR="008771DE" w:rsidRPr="00A75D4D" w:rsidRDefault="008771DE" w:rsidP="004917C5">
            <w:r w:rsidRPr="00A75D4D">
              <w:t>237</w:t>
            </w:r>
          </w:p>
        </w:tc>
        <w:tc>
          <w:tcPr>
            <w:tcW w:w="170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  <w:lang w:val="en-US"/>
              </w:rPr>
            </w:pPr>
            <w:r w:rsidRPr="005C26F4">
              <w:rPr>
                <w:sz w:val="28"/>
                <w:szCs w:val="28"/>
                <w:lang w:val="en-US"/>
              </w:rPr>
              <w:t>“         “</w:t>
            </w:r>
          </w:p>
        </w:tc>
        <w:tc>
          <w:tcPr>
            <w:tcW w:w="1770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  <w:lang w:val="en-US"/>
              </w:rPr>
            </w:pPr>
            <w:r w:rsidRPr="005C26F4">
              <w:rPr>
                <w:sz w:val="28"/>
                <w:szCs w:val="28"/>
                <w:lang w:val="en-US"/>
              </w:rPr>
              <w:t xml:space="preserve">Hamida El </w:t>
            </w:r>
            <w:proofErr w:type="spellStart"/>
            <w:r w:rsidRPr="005C26F4">
              <w:rPr>
                <w:sz w:val="28"/>
                <w:szCs w:val="28"/>
                <w:lang w:val="en-US"/>
              </w:rPr>
              <w:t>Bour</w:t>
            </w:r>
            <w:proofErr w:type="spellEnd"/>
          </w:p>
        </w:tc>
        <w:tc>
          <w:tcPr>
            <w:tcW w:w="2029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Khammessi</w:t>
            </w:r>
            <w:proofErr w:type="spellEnd"/>
            <w:r w:rsidRPr="005C26F4">
              <w:rPr>
                <w:sz w:val="28"/>
                <w:szCs w:val="28"/>
              </w:rPr>
              <w:t xml:space="preserve"> (Emna)</w:t>
            </w:r>
          </w:p>
        </w:tc>
        <w:tc>
          <w:tcPr>
            <w:tcW w:w="3624" w:type="dxa"/>
          </w:tcPr>
          <w:p w:rsidR="004917C5" w:rsidRDefault="004917C5" w:rsidP="004917C5">
            <w:pPr>
              <w:jc w:val="center"/>
              <w:rPr>
                <w:sz w:val="28"/>
                <w:szCs w:val="28"/>
                <w:rtl/>
                <w:lang w:val="en-US"/>
              </w:rPr>
            </w:pPr>
            <w:r w:rsidRPr="005C26F4">
              <w:rPr>
                <w:sz w:val="28"/>
                <w:szCs w:val="28"/>
                <w:lang w:val="en-US"/>
              </w:rPr>
              <w:t xml:space="preserve">Television viewing experience through social networks sites case </w:t>
            </w:r>
            <w:proofErr w:type="gramStart"/>
            <w:r w:rsidRPr="005C26F4">
              <w:rPr>
                <w:sz w:val="28"/>
                <w:szCs w:val="28"/>
                <w:lang w:val="en-US"/>
              </w:rPr>
              <w:t>study :</w:t>
            </w:r>
            <w:proofErr w:type="gramEnd"/>
            <w:r w:rsidRPr="005C26F4">
              <w:rPr>
                <w:sz w:val="28"/>
                <w:szCs w:val="28"/>
                <w:lang w:val="en-US"/>
              </w:rPr>
              <w:t xml:space="preserve"> Andi </w:t>
            </w:r>
            <w:proofErr w:type="spellStart"/>
            <w:r w:rsidRPr="005C26F4">
              <w:rPr>
                <w:sz w:val="28"/>
                <w:szCs w:val="28"/>
                <w:lang w:val="en-US"/>
              </w:rPr>
              <w:t>Mankolek</w:t>
            </w:r>
            <w:proofErr w:type="spellEnd"/>
            <w:r w:rsidRPr="005C26F4"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5C26F4">
              <w:rPr>
                <w:sz w:val="28"/>
                <w:szCs w:val="28"/>
                <w:lang w:val="en-US"/>
              </w:rPr>
              <w:t>facebook</w:t>
            </w:r>
            <w:proofErr w:type="spellEnd"/>
            <w:r w:rsidRPr="005C26F4">
              <w:rPr>
                <w:sz w:val="28"/>
                <w:szCs w:val="28"/>
                <w:lang w:val="en-US"/>
              </w:rPr>
              <w:t xml:space="preserve"> page during April 2016</w:t>
            </w:r>
          </w:p>
          <w:p w:rsidR="003D465C" w:rsidRPr="005C26F4" w:rsidRDefault="003D465C" w:rsidP="004917C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48" w:type="dxa"/>
            <w:shd w:val="clear" w:color="auto" w:fill="auto"/>
          </w:tcPr>
          <w:p w:rsidR="004917C5" w:rsidRPr="009B77D5" w:rsidRDefault="00055DA3" w:rsidP="00055D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“</w:t>
            </w:r>
          </w:p>
        </w:tc>
        <w:tc>
          <w:tcPr>
            <w:tcW w:w="1335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  <w:lang w:val="en-US"/>
              </w:rPr>
            </w:pPr>
            <w:r w:rsidRPr="005C26F4">
              <w:rPr>
                <w:sz w:val="28"/>
                <w:szCs w:val="28"/>
                <w:lang w:val="en-US"/>
              </w:rPr>
              <w:t>58p.</w:t>
            </w:r>
          </w:p>
        </w:tc>
        <w:tc>
          <w:tcPr>
            <w:tcW w:w="2021" w:type="dxa"/>
          </w:tcPr>
          <w:p w:rsidR="004917C5" w:rsidRPr="005C26F4" w:rsidRDefault="004917C5" w:rsidP="004917C5">
            <w:pPr>
              <w:jc w:val="center"/>
              <w:rPr>
                <w:sz w:val="28"/>
                <w:szCs w:val="28"/>
                <w:lang w:val="en-US"/>
              </w:rPr>
            </w:pPr>
            <w:r w:rsidRPr="005C26F4">
              <w:rPr>
                <w:sz w:val="28"/>
                <w:szCs w:val="28"/>
              </w:rPr>
              <w:t>MEM.DEA.237</w:t>
            </w:r>
          </w:p>
        </w:tc>
      </w:tr>
      <w:tr w:rsidR="000065D5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0065D5" w:rsidRPr="00A75D4D" w:rsidRDefault="000065D5" w:rsidP="000065D5">
            <w:pPr>
              <w:rPr>
                <w:lang w:val="en-US"/>
              </w:rPr>
            </w:pPr>
          </w:p>
          <w:p w:rsidR="008771DE" w:rsidRPr="00A75D4D" w:rsidRDefault="008771DE" w:rsidP="000065D5">
            <w:pPr>
              <w:rPr>
                <w:lang w:val="en-US"/>
              </w:rPr>
            </w:pPr>
            <w:r w:rsidRPr="00A75D4D">
              <w:rPr>
                <w:lang w:val="en-US"/>
              </w:rPr>
              <w:t>238</w:t>
            </w:r>
          </w:p>
        </w:tc>
        <w:tc>
          <w:tcPr>
            <w:tcW w:w="1709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«           « </w:t>
            </w:r>
          </w:p>
        </w:tc>
        <w:tc>
          <w:tcPr>
            <w:tcW w:w="1770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 xml:space="preserve">Racha </w:t>
            </w:r>
            <w:proofErr w:type="spellStart"/>
            <w:r w:rsidRPr="005C26F4">
              <w:rPr>
                <w:sz w:val="28"/>
                <w:szCs w:val="28"/>
              </w:rPr>
              <w:t>Mezrioui</w:t>
            </w:r>
            <w:proofErr w:type="spellEnd"/>
          </w:p>
        </w:tc>
        <w:tc>
          <w:tcPr>
            <w:tcW w:w="2029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Ben Messaoud (Lilia)</w:t>
            </w:r>
          </w:p>
        </w:tc>
        <w:tc>
          <w:tcPr>
            <w:tcW w:w="3624" w:type="dxa"/>
          </w:tcPr>
          <w:p w:rsidR="000065D5" w:rsidRDefault="000065D5" w:rsidP="000065D5">
            <w:pPr>
              <w:jc w:val="center"/>
              <w:rPr>
                <w:sz w:val="28"/>
                <w:szCs w:val="28"/>
                <w:rtl/>
              </w:rPr>
            </w:pPr>
            <w:r w:rsidRPr="005C26F4">
              <w:rPr>
                <w:sz w:val="28"/>
                <w:szCs w:val="28"/>
              </w:rPr>
              <w:t xml:space="preserve">Analyse sémiotique d’un dispositif sociotechnique : cas du site web </w:t>
            </w:r>
            <w:proofErr w:type="spellStart"/>
            <w:r w:rsidRPr="005C26F4">
              <w:rPr>
                <w:sz w:val="28"/>
                <w:szCs w:val="28"/>
              </w:rPr>
              <w:t>My</w:t>
            </w:r>
            <w:proofErr w:type="spellEnd"/>
            <w:r w:rsidRPr="005C26F4">
              <w:rPr>
                <w:sz w:val="28"/>
                <w:szCs w:val="28"/>
              </w:rPr>
              <w:t xml:space="preserve"> World</w:t>
            </w:r>
          </w:p>
          <w:p w:rsidR="003D465C" w:rsidRPr="005C26F4" w:rsidRDefault="003D465C" w:rsidP="00006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0065D5" w:rsidRPr="000065D5" w:rsidRDefault="00055DA3" w:rsidP="00055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101p.</w:t>
            </w:r>
          </w:p>
        </w:tc>
        <w:tc>
          <w:tcPr>
            <w:tcW w:w="2021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MEM.DEA.238</w:t>
            </w:r>
          </w:p>
        </w:tc>
      </w:tr>
      <w:tr w:rsidR="000065D5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0065D5" w:rsidRPr="00A75D4D" w:rsidRDefault="000065D5" w:rsidP="000065D5"/>
          <w:p w:rsidR="008771DE" w:rsidRPr="00A75D4D" w:rsidRDefault="008771DE" w:rsidP="000065D5">
            <w:r w:rsidRPr="00A75D4D">
              <w:t>239</w:t>
            </w:r>
          </w:p>
        </w:tc>
        <w:tc>
          <w:tcPr>
            <w:tcW w:w="1709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«            « </w:t>
            </w:r>
          </w:p>
        </w:tc>
        <w:tc>
          <w:tcPr>
            <w:tcW w:w="1770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Sadok</w:t>
            </w:r>
            <w:proofErr w:type="spellEnd"/>
            <w:r w:rsidRPr="005C26F4">
              <w:rPr>
                <w:sz w:val="28"/>
                <w:szCs w:val="28"/>
              </w:rPr>
              <w:t xml:space="preserve"> Hammami</w:t>
            </w:r>
          </w:p>
        </w:tc>
        <w:tc>
          <w:tcPr>
            <w:tcW w:w="2029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Hasnaoui (</w:t>
            </w:r>
            <w:proofErr w:type="spellStart"/>
            <w:r w:rsidRPr="005C26F4">
              <w:rPr>
                <w:sz w:val="28"/>
                <w:szCs w:val="28"/>
              </w:rPr>
              <w:t>Wissal</w:t>
            </w:r>
            <w:proofErr w:type="spellEnd"/>
            <w:r w:rsidRPr="005C26F4">
              <w:rPr>
                <w:sz w:val="28"/>
                <w:szCs w:val="28"/>
              </w:rPr>
              <w:t>)</w:t>
            </w:r>
          </w:p>
        </w:tc>
        <w:tc>
          <w:tcPr>
            <w:tcW w:w="3624" w:type="dxa"/>
          </w:tcPr>
          <w:p w:rsidR="000065D5" w:rsidRDefault="000065D5" w:rsidP="000065D5">
            <w:pPr>
              <w:jc w:val="center"/>
              <w:rPr>
                <w:sz w:val="28"/>
                <w:szCs w:val="28"/>
                <w:rtl/>
              </w:rPr>
            </w:pPr>
            <w:r w:rsidRPr="005C26F4">
              <w:rPr>
                <w:sz w:val="28"/>
                <w:szCs w:val="28"/>
              </w:rPr>
              <w:t>L’identité professionnelle des journalistes tunisiens : analyse des chartes et codes</w:t>
            </w:r>
          </w:p>
          <w:p w:rsidR="003D465C" w:rsidRPr="005C26F4" w:rsidRDefault="003D465C" w:rsidP="00006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0065D5" w:rsidRPr="000065D5" w:rsidRDefault="00055DA3" w:rsidP="00055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95p.</w:t>
            </w:r>
          </w:p>
        </w:tc>
        <w:tc>
          <w:tcPr>
            <w:tcW w:w="2021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MEM.DEA.239</w:t>
            </w:r>
          </w:p>
        </w:tc>
      </w:tr>
      <w:tr w:rsidR="000065D5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0065D5" w:rsidRPr="00A75D4D" w:rsidRDefault="000065D5" w:rsidP="000065D5"/>
          <w:p w:rsidR="008771DE" w:rsidRPr="00A75D4D" w:rsidRDefault="008771DE" w:rsidP="000065D5">
            <w:r w:rsidRPr="00A75D4D">
              <w:t>240</w:t>
            </w:r>
          </w:p>
        </w:tc>
        <w:tc>
          <w:tcPr>
            <w:tcW w:w="1709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«        « </w:t>
            </w:r>
          </w:p>
        </w:tc>
        <w:tc>
          <w:tcPr>
            <w:tcW w:w="1770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Gharbi Zohra</w:t>
            </w:r>
          </w:p>
        </w:tc>
        <w:tc>
          <w:tcPr>
            <w:tcW w:w="2029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Jabri</w:t>
            </w:r>
            <w:proofErr w:type="spellEnd"/>
            <w:r w:rsidRPr="005C26F4">
              <w:rPr>
                <w:sz w:val="28"/>
                <w:szCs w:val="28"/>
              </w:rPr>
              <w:t xml:space="preserve"> (Sarra)</w:t>
            </w:r>
          </w:p>
        </w:tc>
        <w:tc>
          <w:tcPr>
            <w:tcW w:w="3624" w:type="dxa"/>
          </w:tcPr>
          <w:p w:rsidR="000065D5" w:rsidRDefault="000065D5" w:rsidP="000065D5">
            <w:pPr>
              <w:jc w:val="center"/>
              <w:rPr>
                <w:sz w:val="28"/>
                <w:szCs w:val="28"/>
                <w:rtl/>
              </w:rPr>
            </w:pPr>
            <w:r w:rsidRPr="005C26F4">
              <w:rPr>
                <w:sz w:val="28"/>
                <w:szCs w:val="28"/>
              </w:rPr>
              <w:t>Communication et responsabilité sociale d’entreprise en Tunisie : état des lieux</w:t>
            </w:r>
          </w:p>
          <w:p w:rsidR="003D465C" w:rsidRPr="005C26F4" w:rsidRDefault="003D465C" w:rsidP="00006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0065D5" w:rsidRPr="000065D5" w:rsidRDefault="00055DA3" w:rsidP="00055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88p.</w:t>
            </w:r>
          </w:p>
        </w:tc>
        <w:tc>
          <w:tcPr>
            <w:tcW w:w="2021" w:type="dxa"/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MEM.DEA.240</w:t>
            </w:r>
          </w:p>
        </w:tc>
      </w:tr>
      <w:tr w:rsidR="000065D5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0065D5" w:rsidRPr="00A75D4D" w:rsidRDefault="000065D5" w:rsidP="000065D5"/>
          <w:p w:rsidR="008771DE" w:rsidRPr="00A75D4D" w:rsidRDefault="008771DE" w:rsidP="000065D5">
            <w:r w:rsidRPr="00A75D4D">
              <w:t>241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«         « 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Gharbi Zohra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Driss (Amel)</w:t>
            </w:r>
          </w:p>
        </w:tc>
        <w:tc>
          <w:tcPr>
            <w:tcW w:w="3624" w:type="dxa"/>
            <w:tcBorders>
              <w:bottom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Représentations de la communication gouvernementale chez les journalistes suite aux attentats terroristes survenus en Tunisie en 2015-2016.</w:t>
            </w:r>
          </w:p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0065D5" w:rsidRPr="000065D5" w:rsidRDefault="00055DA3" w:rsidP="00055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85p.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MEM.DEA.241</w:t>
            </w:r>
          </w:p>
        </w:tc>
      </w:tr>
      <w:tr w:rsidR="000065D5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0065D5" w:rsidRPr="00A75D4D" w:rsidRDefault="000065D5" w:rsidP="000065D5"/>
          <w:p w:rsidR="008771DE" w:rsidRPr="00A75D4D" w:rsidRDefault="008771DE" w:rsidP="000065D5">
            <w:r w:rsidRPr="00A75D4D">
              <w:t>242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« 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Sadok</w:t>
            </w:r>
            <w:proofErr w:type="spellEnd"/>
            <w:r w:rsidRPr="005C26F4">
              <w:rPr>
                <w:sz w:val="28"/>
                <w:szCs w:val="28"/>
              </w:rPr>
              <w:t xml:space="preserve"> Hammami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Selmi</w:t>
            </w:r>
            <w:proofErr w:type="spellEnd"/>
            <w:r w:rsidRPr="005C26F4">
              <w:rPr>
                <w:sz w:val="28"/>
                <w:szCs w:val="28"/>
              </w:rPr>
              <w:t xml:space="preserve"> (Imen)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 xml:space="preserve">Média sociaux et extension de l’espace public tunisien : Les pages </w:t>
            </w:r>
            <w:proofErr w:type="spellStart"/>
            <w:r w:rsidRPr="005C26F4">
              <w:rPr>
                <w:sz w:val="28"/>
                <w:szCs w:val="28"/>
              </w:rPr>
              <w:t>facebook</w:t>
            </w:r>
            <w:proofErr w:type="spellEnd"/>
            <w:r w:rsidRPr="005C26F4">
              <w:rPr>
                <w:sz w:val="28"/>
                <w:szCs w:val="28"/>
              </w:rPr>
              <w:t xml:space="preserve"> des médias audiovisuels tunisiens comme lieu d’observation</w:t>
            </w:r>
          </w:p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</w:p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0065D5" w:rsidRPr="000065D5" w:rsidRDefault="00055DA3" w:rsidP="00055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136p.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MEM.DEA.242</w:t>
            </w:r>
          </w:p>
        </w:tc>
      </w:tr>
      <w:tr w:rsidR="000065D5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0065D5" w:rsidRPr="00A75D4D" w:rsidRDefault="000065D5" w:rsidP="000065D5"/>
          <w:p w:rsidR="008771DE" w:rsidRPr="00A75D4D" w:rsidRDefault="008771DE" w:rsidP="000065D5">
            <w:r w:rsidRPr="00A75D4D">
              <w:t>243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2018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Zohra Gharbi</w:t>
            </w:r>
          </w:p>
        </w:tc>
        <w:tc>
          <w:tcPr>
            <w:tcW w:w="2029" w:type="dxa"/>
            <w:tcBorders>
              <w:top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proofErr w:type="spellStart"/>
            <w:r w:rsidRPr="005C26F4">
              <w:rPr>
                <w:sz w:val="28"/>
                <w:szCs w:val="28"/>
              </w:rPr>
              <w:t>Ghoualmia</w:t>
            </w:r>
            <w:proofErr w:type="spellEnd"/>
            <w:r w:rsidRPr="005C26F4">
              <w:rPr>
                <w:sz w:val="28"/>
                <w:szCs w:val="28"/>
              </w:rPr>
              <w:t xml:space="preserve"> (</w:t>
            </w:r>
            <w:proofErr w:type="spellStart"/>
            <w:r w:rsidRPr="005C26F4">
              <w:rPr>
                <w:sz w:val="28"/>
                <w:szCs w:val="28"/>
              </w:rPr>
              <w:t>Hiba</w:t>
            </w:r>
            <w:proofErr w:type="spellEnd"/>
            <w:r w:rsidRPr="005C26F4">
              <w:rPr>
                <w:sz w:val="28"/>
                <w:szCs w:val="28"/>
              </w:rPr>
              <w:t xml:space="preserve">  Allah)</w:t>
            </w:r>
          </w:p>
        </w:tc>
        <w:tc>
          <w:tcPr>
            <w:tcW w:w="3624" w:type="dxa"/>
            <w:tcBorders>
              <w:top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Mécénat et représentations sociales : le cas de l’entreprise orange Tunisie</w:t>
            </w:r>
          </w:p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0065D5" w:rsidRPr="000065D5" w:rsidRDefault="00055DA3" w:rsidP="00055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81p.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0065D5" w:rsidRPr="005C26F4" w:rsidRDefault="000065D5" w:rsidP="000065D5">
            <w:pPr>
              <w:jc w:val="center"/>
              <w:rPr>
                <w:sz w:val="28"/>
                <w:szCs w:val="28"/>
              </w:rPr>
            </w:pPr>
            <w:r w:rsidRPr="005C26F4">
              <w:rPr>
                <w:sz w:val="28"/>
                <w:szCs w:val="28"/>
              </w:rPr>
              <w:t>MEM.DEA.243</w:t>
            </w:r>
          </w:p>
        </w:tc>
      </w:tr>
      <w:tr w:rsidR="00A850FE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A850FE" w:rsidRPr="00A75D4D" w:rsidRDefault="00A850FE" w:rsidP="00A850FE"/>
          <w:p w:rsidR="008771DE" w:rsidRPr="00A75D4D" w:rsidRDefault="008771DE" w:rsidP="00A850FE">
            <w:r w:rsidRPr="00A75D4D">
              <w:t>249</w:t>
            </w:r>
          </w:p>
        </w:tc>
        <w:tc>
          <w:tcPr>
            <w:tcW w:w="1709" w:type="dxa"/>
          </w:tcPr>
          <w:p w:rsidR="00A850FE" w:rsidRPr="000C040E" w:rsidRDefault="00A850FE" w:rsidP="00A850FE">
            <w:pPr>
              <w:jc w:val="center"/>
            </w:pPr>
            <w:r w:rsidRPr="000C040E">
              <w:t>2016-2017</w:t>
            </w:r>
          </w:p>
        </w:tc>
        <w:tc>
          <w:tcPr>
            <w:tcW w:w="1770" w:type="dxa"/>
          </w:tcPr>
          <w:p w:rsidR="00A850FE" w:rsidRPr="000C040E" w:rsidRDefault="00A850FE" w:rsidP="00A850FE">
            <w:pPr>
              <w:jc w:val="center"/>
            </w:pPr>
            <w:proofErr w:type="spellStart"/>
            <w:r w:rsidRPr="000C040E">
              <w:t>Moez</w:t>
            </w:r>
            <w:proofErr w:type="spellEnd"/>
            <w:r w:rsidRPr="000C040E">
              <w:t xml:space="preserve"> Ben Messaoud</w:t>
            </w:r>
          </w:p>
        </w:tc>
        <w:tc>
          <w:tcPr>
            <w:tcW w:w="2029" w:type="dxa"/>
          </w:tcPr>
          <w:p w:rsidR="00A850FE" w:rsidRPr="000C040E" w:rsidRDefault="00A850FE" w:rsidP="00A850FE">
            <w:pPr>
              <w:jc w:val="center"/>
            </w:pPr>
            <w:proofErr w:type="spellStart"/>
            <w:r w:rsidRPr="000C040E">
              <w:t>Dhiab</w:t>
            </w:r>
            <w:proofErr w:type="spellEnd"/>
            <w:r w:rsidRPr="000C040E">
              <w:t xml:space="preserve"> (</w:t>
            </w:r>
            <w:proofErr w:type="spellStart"/>
            <w:r w:rsidRPr="000C040E">
              <w:t>Fayrouz</w:t>
            </w:r>
            <w:proofErr w:type="spellEnd"/>
            <w:r w:rsidRPr="000C040E">
              <w:t>)</w:t>
            </w:r>
          </w:p>
        </w:tc>
        <w:tc>
          <w:tcPr>
            <w:tcW w:w="3624" w:type="dxa"/>
          </w:tcPr>
          <w:p w:rsidR="00A850FE" w:rsidRPr="000C040E" w:rsidRDefault="00A850FE" w:rsidP="00A850FE">
            <w:pPr>
              <w:jc w:val="center"/>
            </w:pPr>
            <w:r w:rsidRPr="000C040E">
              <w:t>Le buzz marketing et son impact sur la commercialisation d’une chaine de télévision</w:t>
            </w:r>
          </w:p>
          <w:p w:rsidR="00A850FE" w:rsidRDefault="00A850FE" w:rsidP="00A850FE">
            <w:pPr>
              <w:jc w:val="center"/>
              <w:rPr>
                <w:rtl/>
              </w:rPr>
            </w:pPr>
            <w:r w:rsidRPr="000C040E">
              <w:t>Cas du : ELHIWAR ETTOUNSI</w:t>
            </w:r>
          </w:p>
          <w:p w:rsidR="003D465C" w:rsidRPr="000C040E" w:rsidRDefault="003D465C" w:rsidP="00A850FE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A850FE" w:rsidRPr="000065D5" w:rsidRDefault="00055DA3" w:rsidP="00055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A850FE" w:rsidRPr="000C040E" w:rsidRDefault="00A850FE" w:rsidP="00A850FE">
            <w:pPr>
              <w:jc w:val="center"/>
            </w:pPr>
            <w:r w:rsidRPr="000C040E">
              <w:t>234p.</w:t>
            </w:r>
          </w:p>
        </w:tc>
        <w:tc>
          <w:tcPr>
            <w:tcW w:w="2021" w:type="dxa"/>
          </w:tcPr>
          <w:p w:rsidR="00A850FE" w:rsidRPr="000C040E" w:rsidRDefault="00A850FE" w:rsidP="00A850FE">
            <w:pPr>
              <w:jc w:val="center"/>
            </w:pPr>
            <w:r w:rsidRPr="000C040E">
              <w:t>MEM.DEA.249</w:t>
            </w:r>
          </w:p>
        </w:tc>
      </w:tr>
      <w:tr w:rsidR="00A850FE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A850FE" w:rsidRPr="00A75D4D" w:rsidRDefault="00A850FE" w:rsidP="00A850FE"/>
          <w:p w:rsidR="008771DE" w:rsidRPr="00A75D4D" w:rsidRDefault="008771DE" w:rsidP="00A850FE">
            <w:r w:rsidRPr="00A75D4D">
              <w:t>250</w:t>
            </w:r>
          </w:p>
        </w:tc>
        <w:tc>
          <w:tcPr>
            <w:tcW w:w="1709" w:type="dxa"/>
          </w:tcPr>
          <w:p w:rsidR="00A850FE" w:rsidRPr="000C040E" w:rsidRDefault="00A850FE" w:rsidP="00A850FE">
            <w:pPr>
              <w:jc w:val="center"/>
            </w:pPr>
            <w:r w:rsidRPr="000C040E">
              <w:t>2018</w:t>
            </w:r>
          </w:p>
        </w:tc>
        <w:tc>
          <w:tcPr>
            <w:tcW w:w="1770" w:type="dxa"/>
          </w:tcPr>
          <w:p w:rsidR="00A850FE" w:rsidRPr="000C040E" w:rsidRDefault="00A850FE" w:rsidP="00A850FE">
            <w:pPr>
              <w:jc w:val="center"/>
            </w:pPr>
            <w:r w:rsidRPr="000C040E">
              <w:t xml:space="preserve">Fredj </w:t>
            </w:r>
            <w:proofErr w:type="spellStart"/>
            <w:r w:rsidRPr="000C040E">
              <w:t>Zammit</w:t>
            </w:r>
            <w:proofErr w:type="spellEnd"/>
          </w:p>
        </w:tc>
        <w:tc>
          <w:tcPr>
            <w:tcW w:w="2029" w:type="dxa"/>
          </w:tcPr>
          <w:p w:rsidR="00A850FE" w:rsidRPr="000C040E" w:rsidRDefault="00A850FE" w:rsidP="00A850FE">
            <w:pPr>
              <w:jc w:val="center"/>
            </w:pPr>
            <w:proofErr w:type="spellStart"/>
            <w:r w:rsidRPr="000C040E">
              <w:t>Jelassi</w:t>
            </w:r>
            <w:proofErr w:type="spellEnd"/>
            <w:r w:rsidRPr="000C040E">
              <w:t xml:space="preserve"> (</w:t>
            </w:r>
            <w:proofErr w:type="spellStart"/>
            <w:r w:rsidRPr="000C040E">
              <w:t>Med.Khalil</w:t>
            </w:r>
            <w:proofErr w:type="spellEnd"/>
            <w:r w:rsidRPr="000C040E">
              <w:t>)</w:t>
            </w:r>
          </w:p>
          <w:p w:rsidR="00A850FE" w:rsidRPr="000C040E" w:rsidRDefault="00A850FE" w:rsidP="00A850FE">
            <w:pPr>
              <w:jc w:val="center"/>
            </w:pPr>
          </w:p>
        </w:tc>
        <w:tc>
          <w:tcPr>
            <w:tcW w:w="3624" w:type="dxa"/>
          </w:tcPr>
          <w:p w:rsidR="00A850FE" w:rsidRDefault="00A850FE" w:rsidP="00A850FE">
            <w:pPr>
              <w:jc w:val="center"/>
              <w:rPr>
                <w:rtl/>
              </w:rPr>
            </w:pPr>
            <w:r w:rsidRPr="000C040E">
              <w:t xml:space="preserve">Les journalistes de la presse de Tunisie face aux contenus de </w:t>
            </w:r>
            <w:proofErr w:type="spellStart"/>
            <w:r w:rsidRPr="000C040E">
              <w:t>facebook</w:t>
            </w:r>
            <w:proofErr w:type="spellEnd"/>
          </w:p>
          <w:p w:rsidR="003D465C" w:rsidRPr="000C040E" w:rsidRDefault="003D465C" w:rsidP="00A850FE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A850FE" w:rsidRPr="000065D5" w:rsidRDefault="00055DA3" w:rsidP="00055D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 </w:t>
            </w:r>
          </w:p>
        </w:tc>
        <w:tc>
          <w:tcPr>
            <w:tcW w:w="1335" w:type="dxa"/>
          </w:tcPr>
          <w:p w:rsidR="00A850FE" w:rsidRPr="000C040E" w:rsidRDefault="00A850FE" w:rsidP="00A850FE">
            <w:pPr>
              <w:jc w:val="center"/>
            </w:pPr>
            <w:r w:rsidRPr="000C040E">
              <w:t>128p.</w:t>
            </w:r>
          </w:p>
        </w:tc>
        <w:tc>
          <w:tcPr>
            <w:tcW w:w="2021" w:type="dxa"/>
          </w:tcPr>
          <w:p w:rsidR="00A850FE" w:rsidRPr="000C040E" w:rsidRDefault="00A850FE" w:rsidP="00A850FE">
            <w:pPr>
              <w:jc w:val="center"/>
            </w:pPr>
            <w:r w:rsidRPr="000C040E">
              <w:t>MEM.DEA.250</w:t>
            </w:r>
          </w:p>
        </w:tc>
      </w:tr>
      <w:tr w:rsidR="00A850FE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A850FE" w:rsidRPr="00A75D4D" w:rsidRDefault="00A850FE" w:rsidP="00A850FE"/>
          <w:p w:rsidR="008771DE" w:rsidRPr="00A75D4D" w:rsidRDefault="008771DE" w:rsidP="00A850FE">
            <w:r w:rsidRPr="00A75D4D">
              <w:t>251</w:t>
            </w:r>
          </w:p>
        </w:tc>
        <w:tc>
          <w:tcPr>
            <w:tcW w:w="1709" w:type="dxa"/>
          </w:tcPr>
          <w:p w:rsidR="00A850FE" w:rsidRPr="000C040E" w:rsidRDefault="00A850FE" w:rsidP="00A850FE">
            <w:pPr>
              <w:jc w:val="center"/>
            </w:pPr>
            <w:r w:rsidRPr="000C040E">
              <w:t>« </w:t>
            </w:r>
          </w:p>
        </w:tc>
        <w:tc>
          <w:tcPr>
            <w:tcW w:w="1770" w:type="dxa"/>
          </w:tcPr>
          <w:p w:rsidR="00A850FE" w:rsidRPr="000C040E" w:rsidRDefault="00A850FE" w:rsidP="00A850FE">
            <w:pPr>
              <w:jc w:val="center"/>
            </w:pPr>
            <w:proofErr w:type="spellStart"/>
            <w:r w:rsidRPr="000C040E">
              <w:t>Faten</w:t>
            </w:r>
            <w:proofErr w:type="spellEnd"/>
            <w:r w:rsidRPr="000C040E">
              <w:t xml:space="preserve"> Ben </w:t>
            </w:r>
            <w:proofErr w:type="spellStart"/>
            <w:r w:rsidRPr="000C040E">
              <w:t>Lagha</w:t>
            </w:r>
            <w:proofErr w:type="spellEnd"/>
          </w:p>
        </w:tc>
        <w:tc>
          <w:tcPr>
            <w:tcW w:w="2029" w:type="dxa"/>
          </w:tcPr>
          <w:p w:rsidR="00A850FE" w:rsidRPr="000C040E" w:rsidRDefault="00A850FE" w:rsidP="00A850FE">
            <w:pPr>
              <w:jc w:val="center"/>
            </w:pPr>
          </w:p>
          <w:p w:rsidR="00A850FE" w:rsidRPr="000C040E" w:rsidRDefault="00A850FE" w:rsidP="00A850FE">
            <w:pPr>
              <w:jc w:val="center"/>
            </w:pPr>
            <w:proofErr w:type="spellStart"/>
            <w:r w:rsidRPr="000C040E">
              <w:t>Sakkouhi</w:t>
            </w:r>
            <w:proofErr w:type="spellEnd"/>
            <w:r w:rsidRPr="000C040E">
              <w:t xml:space="preserve"> (Meriem)</w:t>
            </w:r>
          </w:p>
        </w:tc>
        <w:tc>
          <w:tcPr>
            <w:tcW w:w="3624" w:type="dxa"/>
          </w:tcPr>
          <w:p w:rsidR="005A20AC" w:rsidRDefault="00A850FE" w:rsidP="00A850FE">
            <w:pPr>
              <w:jc w:val="center"/>
            </w:pPr>
            <w:r w:rsidRPr="000C040E">
              <w:t xml:space="preserve">La médiation culturelle muséale en Tunisie cas du musée national d’art islamique </w:t>
            </w:r>
            <w:proofErr w:type="spellStart"/>
            <w:r w:rsidRPr="000C040E">
              <w:t>Raqqada</w:t>
            </w:r>
            <w:proofErr w:type="spellEnd"/>
            <w:r w:rsidRPr="000C040E">
              <w:t xml:space="preserve">.  </w:t>
            </w:r>
            <w:r w:rsidR="005A20AC">
              <w:t xml:space="preserve"> </w:t>
            </w:r>
          </w:p>
          <w:p w:rsidR="00A850FE" w:rsidRPr="000C040E" w:rsidRDefault="00A850FE" w:rsidP="00A850FE">
            <w:pPr>
              <w:jc w:val="center"/>
            </w:pPr>
            <w:r w:rsidRPr="000C040E">
              <w:t xml:space="preserve">   </w:t>
            </w:r>
          </w:p>
        </w:tc>
        <w:tc>
          <w:tcPr>
            <w:tcW w:w="2048" w:type="dxa"/>
            <w:shd w:val="clear" w:color="auto" w:fill="auto"/>
          </w:tcPr>
          <w:p w:rsidR="00A850FE" w:rsidRPr="000065D5" w:rsidRDefault="005A20AC" w:rsidP="005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A850FE" w:rsidRPr="000C040E" w:rsidRDefault="00A850FE" w:rsidP="00A850FE">
            <w:pPr>
              <w:jc w:val="center"/>
            </w:pPr>
            <w:r w:rsidRPr="000C040E">
              <w:t>72p.</w:t>
            </w:r>
          </w:p>
        </w:tc>
        <w:tc>
          <w:tcPr>
            <w:tcW w:w="2021" w:type="dxa"/>
          </w:tcPr>
          <w:p w:rsidR="00A850FE" w:rsidRPr="000C040E" w:rsidRDefault="00A850FE" w:rsidP="00A850FE">
            <w:pPr>
              <w:jc w:val="center"/>
            </w:pPr>
            <w:r w:rsidRPr="000C040E">
              <w:t>MEM.DEA.251</w:t>
            </w:r>
          </w:p>
        </w:tc>
      </w:tr>
      <w:tr w:rsidR="00A850FE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A850FE" w:rsidRPr="00A75D4D" w:rsidRDefault="00A850FE" w:rsidP="00A850FE"/>
          <w:p w:rsidR="008771DE" w:rsidRPr="00A75D4D" w:rsidRDefault="008771DE" w:rsidP="00A850FE">
            <w:r w:rsidRPr="00A75D4D">
              <w:t>253</w:t>
            </w:r>
          </w:p>
        </w:tc>
        <w:tc>
          <w:tcPr>
            <w:tcW w:w="1709" w:type="dxa"/>
          </w:tcPr>
          <w:p w:rsidR="00A850FE" w:rsidRPr="000C040E" w:rsidRDefault="00A850FE" w:rsidP="00A850FE">
            <w:pPr>
              <w:jc w:val="center"/>
            </w:pPr>
            <w:r w:rsidRPr="000C040E">
              <w:t>2019</w:t>
            </w:r>
          </w:p>
        </w:tc>
        <w:tc>
          <w:tcPr>
            <w:tcW w:w="1770" w:type="dxa"/>
          </w:tcPr>
          <w:p w:rsidR="00A850FE" w:rsidRPr="000C040E" w:rsidRDefault="00A850FE" w:rsidP="00A850FE">
            <w:pPr>
              <w:jc w:val="center"/>
            </w:pPr>
            <w:r w:rsidRPr="000C040E">
              <w:t xml:space="preserve">Fraj </w:t>
            </w:r>
            <w:proofErr w:type="spellStart"/>
            <w:r w:rsidRPr="000C040E">
              <w:t>Zamit</w:t>
            </w:r>
            <w:proofErr w:type="spellEnd"/>
          </w:p>
        </w:tc>
        <w:tc>
          <w:tcPr>
            <w:tcW w:w="2029" w:type="dxa"/>
          </w:tcPr>
          <w:p w:rsidR="00A850FE" w:rsidRPr="000C040E" w:rsidRDefault="00A850FE" w:rsidP="00A850FE">
            <w:pPr>
              <w:jc w:val="center"/>
            </w:pPr>
            <w:proofErr w:type="spellStart"/>
            <w:r w:rsidRPr="000C040E">
              <w:t>Chourou</w:t>
            </w:r>
            <w:proofErr w:type="spellEnd"/>
            <w:r w:rsidRPr="000C040E">
              <w:t xml:space="preserve"> (</w:t>
            </w:r>
            <w:proofErr w:type="spellStart"/>
            <w:r w:rsidRPr="000C040E">
              <w:t>Motaz</w:t>
            </w:r>
            <w:proofErr w:type="spellEnd"/>
            <w:r w:rsidRPr="000C040E">
              <w:t>)</w:t>
            </w:r>
          </w:p>
          <w:p w:rsidR="00A850FE" w:rsidRPr="000C040E" w:rsidRDefault="00A850FE" w:rsidP="00A850FE">
            <w:pPr>
              <w:jc w:val="center"/>
            </w:pPr>
          </w:p>
        </w:tc>
        <w:tc>
          <w:tcPr>
            <w:tcW w:w="3624" w:type="dxa"/>
          </w:tcPr>
          <w:p w:rsidR="00A850FE" w:rsidRDefault="00A850FE" w:rsidP="00A850FE">
            <w:pPr>
              <w:jc w:val="center"/>
            </w:pPr>
            <w:r w:rsidRPr="000C040E">
              <w:t>Les attitudes et les comportements des internautes face à la publicité intrusive : étude de cas des étudiants tunisiens</w:t>
            </w:r>
          </w:p>
          <w:p w:rsidR="005A20AC" w:rsidRPr="000C040E" w:rsidRDefault="005A20AC" w:rsidP="00A850FE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A850FE" w:rsidRPr="000065D5" w:rsidRDefault="005A20AC" w:rsidP="005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A850FE" w:rsidRPr="000C040E" w:rsidRDefault="00A850FE" w:rsidP="00A850FE">
            <w:pPr>
              <w:jc w:val="center"/>
            </w:pPr>
            <w:r w:rsidRPr="000C040E">
              <w:t>142p.</w:t>
            </w:r>
          </w:p>
        </w:tc>
        <w:tc>
          <w:tcPr>
            <w:tcW w:w="2021" w:type="dxa"/>
          </w:tcPr>
          <w:p w:rsidR="00A850FE" w:rsidRPr="000C040E" w:rsidRDefault="00A850FE" w:rsidP="00A850FE">
            <w:pPr>
              <w:jc w:val="center"/>
            </w:pPr>
            <w:r w:rsidRPr="000C040E">
              <w:t>MEM.DEA.253</w:t>
            </w:r>
          </w:p>
        </w:tc>
      </w:tr>
      <w:tr w:rsidR="00A850FE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A850FE" w:rsidRPr="00A75D4D" w:rsidRDefault="00A850FE" w:rsidP="00A850FE"/>
          <w:p w:rsidR="008771DE" w:rsidRPr="00A75D4D" w:rsidRDefault="008771DE" w:rsidP="00A850FE">
            <w:r w:rsidRPr="00A75D4D">
              <w:t>257</w:t>
            </w:r>
          </w:p>
        </w:tc>
        <w:tc>
          <w:tcPr>
            <w:tcW w:w="1709" w:type="dxa"/>
          </w:tcPr>
          <w:p w:rsidR="00A850FE" w:rsidRPr="000C040E" w:rsidRDefault="00A850FE" w:rsidP="00A850FE">
            <w:pPr>
              <w:jc w:val="center"/>
            </w:pPr>
            <w:r w:rsidRPr="000C040E">
              <w:t>« </w:t>
            </w:r>
          </w:p>
        </w:tc>
        <w:tc>
          <w:tcPr>
            <w:tcW w:w="1770" w:type="dxa"/>
          </w:tcPr>
          <w:p w:rsidR="00A850FE" w:rsidRPr="000C040E" w:rsidRDefault="00A850FE" w:rsidP="00A850FE">
            <w:pPr>
              <w:jc w:val="center"/>
            </w:pPr>
            <w:proofErr w:type="spellStart"/>
            <w:r w:rsidRPr="000C040E">
              <w:t>Sadok</w:t>
            </w:r>
            <w:proofErr w:type="spellEnd"/>
            <w:r w:rsidRPr="000C040E">
              <w:t xml:space="preserve"> Hammami</w:t>
            </w:r>
          </w:p>
        </w:tc>
        <w:tc>
          <w:tcPr>
            <w:tcW w:w="2029" w:type="dxa"/>
          </w:tcPr>
          <w:p w:rsidR="00A850FE" w:rsidRPr="000C040E" w:rsidRDefault="00A850FE" w:rsidP="00A850FE">
            <w:pPr>
              <w:jc w:val="center"/>
            </w:pPr>
            <w:r w:rsidRPr="000C040E">
              <w:t>METHLOUTHI (</w:t>
            </w:r>
            <w:proofErr w:type="spellStart"/>
            <w:r w:rsidRPr="000C040E">
              <w:t>Arbia</w:t>
            </w:r>
            <w:proofErr w:type="spellEnd"/>
            <w:r w:rsidRPr="000C040E">
              <w:t>)</w:t>
            </w:r>
          </w:p>
          <w:p w:rsidR="00A850FE" w:rsidRPr="000C040E" w:rsidRDefault="00A850FE" w:rsidP="00A850FE">
            <w:pPr>
              <w:jc w:val="center"/>
            </w:pPr>
          </w:p>
        </w:tc>
        <w:tc>
          <w:tcPr>
            <w:tcW w:w="3624" w:type="dxa"/>
          </w:tcPr>
          <w:p w:rsidR="00A850FE" w:rsidRDefault="00A850FE" w:rsidP="00A850FE">
            <w:pPr>
              <w:jc w:val="center"/>
              <w:rPr>
                <w:rtl/>
              </w:rPr>
            </w:pPr>
            <w:r w:rsidRPr="000C040E">
              <w:t>Le rôle de la télévision dans la régulation des débats publics : étude du débat autour de la réforme universitaire.</w:t>
            </w:r>
          </w:p>
          <w:p w:rsidR="003D465C" w:rsidRDefault="003D465C" w:rsidP="00A850FE">
            <w:pPr>
              <w:jc w:val="center"/>
            </w:pPr>
          </w:p>
          <w:p w:rsidR="005A20AC" w:rsidRPr="000C040E" w:rsidRDefault="005A20AC" w:rsidP="00A850FE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A850FE" w:rsidRPr="000065D5" w:rsidRDefault="005A20AC" w:rsidP="005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A850FE" w:rsidRPr="000C040E" w:rsidRDefault="00A850FE" w:rsidP="00A850FE">
            <w:pPr>
              <w:jc w:val="center"/>
            </w:pPr>
            <w:r w:rsidRPr="000C040E">
              <w:t>108p.</w:t>
            </w:r>
          </w:p>
        </w:tc>
        <w:tc>
          <w:tcPr>
            <w:tcW w:w="2021" w:type="dxa"/>
          </w:tcPr>
          <w:p w:rsidR="00A850FE" w:rsidRPr="000C040E" w:rsidRDefault="00A850FE" w:rsidP="00A850FE">
            <w:pPr>
              <w:jc w:val="center"/>
            </w:pPr>
            <w:r w:rsidRPr="000C040E">
              <w:t>MEM.DEA.257</w:t>
            </w:r>
          </w:p>
        </w:tc>
      </w:tr>
      <w:tr w:rsidR="00A850FE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A850FE" w:rsidRPr="00A75D4D" w:rsidRDefault="00A850FE" w:rsidP="00A850FE"/>
          <w:p w:rsidR="008771DE" w:rsidRPr="00A75D4D" w:rsidRDefault="008771DE" w:rsidP="00A850FE">
            <w:r w:rsidRPr="00A75D4D">
              <w:t>270</w:t>
            </w:r>
          </w:p>
        </w:tc>
        <w:tc>
          <w:tcPr>
            <w:tcW w:w="1709" w:type="dxa"/>
          </w:tcPr>
          <w:p w:rsidR="00A850FE" w:rsidRPr="000C040E" w:rsidRDefault="00A850FE" w:rsidP="00A850FE">
            <w:pPr>
              <w:jc w:val="center"/>
            </w:pPr>
            <w:r w:rsidRPr="000C040E">
              <w:t>2019-2020</w:t>
            </w:r>
          </w:p>
        </w:tc>
        <w:tc>
          <w:tcPr>
            <w:tcW w:w="1770" w:type="dxa"/>
          </w:tcPr>
          <w:p w:rsidR="00A850FE" w:rsidRPr="000C040E" w:rsidRDefault="00A850FE" w:rsidP="00A850FE">
            <w:pPr>
              <w:jc w:val="center"/>
            </w:pPr>
            <w:r w:rsidRPr="000C040E">
              <w:t xml:space="preserve">Racha </w:t>
            </w:r>
            <w:proofErr w:type="spellStart"/>
            <w:r w:rsidRPr="000C040E">
              <w:t>Mezrioui</w:t>
            </w:r>
            <w:proofErr w:type="spellEnd"/>
          </w:p>
        </w:tc>
        <w:tc>
          <w:tcPr>
            <w:tcW w:w="2029" w:type="dxa"/>
          </w:tcPr>
          <w:p w:rsidR="00A850FE" w:rsidRPr="000C040E" w:rsidRDefault="00A850FE" w:rsidP="00A850FE">
            <w:pPr>
              <w:jc w:val="center"/>
            </w:pPr>
            <w:proofErr w:type="spellStart"/>
            <w:r w:rsidRPr="000C040E">
              <w:t>Yahmadi</w:t>
            </w:r>
            <w:proofErr w:type="spellEnd"/>
            <w:r w:rsidRPr="000C040E">
              <w:t xml:space="preserve"> (</w:t>
            </w:r>
            <w:proofErr w:type="spellStart"/>
            <w:r w:rsidRPr="000C040E">
              <w:t>Dorra</w:t>
            </w:r>
            <w:proofErr w:type="spellEnd"/>
            <w:r w:rsidRPr="000C040E">
              <w:t>)</w:t>
            </w:r>
          </w:p>
          <w:p w:rsidR="00A850FE" w:rsidRPr="000C040E" w:rsidRDefault="00A850FE" w:rsidP="00A850FE">
            <w:pPr>
              <w:jc w:val="center"/>
            </w:pPr>
          </w:p>
        </w:tc>
        <w:tc>
          <w:tcPr>
            <w:tcW w:w="3624" w:type="dxa"/>
          </w:tcPr>
          <w:p w:rsidR="00A850FE" w:rsidRPr="000C040E" w:rsidRDefault="00A850FE" w:rsidP="00A850FE">
            <w:pPr>
              <w:jc w:val="center"/>
            </w:pPr>
            <w:r w:rsidRPr="000C040E">
              <w:t>Les pratiques communicationnelles du gouvernement à  l’heure de l’hybridation des médias : Entre la communication gouvernementale et la communication électorale permanente.</w:t>
            </w:r>
          </w:p>
          <w:p w:rsidR="00A850FE" w:rsidRDefault="00A850FE" w:rsidP="00A850FE">
            <w:pPr>
              <w:jc w:val="center"/>
            </w:pPr>
            <w:r w:rsidRPr="000C040E">
              <w:t>Cas des élections présidentielles de 2019</w:t>
            </w:r>
          </w:p>
          <w:p w:rsidR="005A20AC" w:rsidRPr="000C040E" w:rsidRDefault="005A20AC" w:rsidP="00A850FE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A850FE" w:rsidRPr="000065D5" w:rsidRDefault="005A20AC" w:rsidP="005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A850FE" w:rsidRPr="000C040E" w:rsidRDefault="00A850FE" w:rsidP="00A850FE">
            <w:pPr>
              <w:jc w:val="center"/>
            </w:pPr>
            <w:r w:rsidRPr="000C040E">
              <w:t>173p.</w:t>
            </w:r>
          </w:p>
        </w:tc>
        <w:tc>
          <w:tcPr>
            <w:tcW w:w="2021" w:type="dxa"/>
          </w:tcPr>
          <w:p w:rsidR="00A850FE" w:rsidRPr="000C040E" w:rsidRDefault="00A850FE" w:rsidP="00A850FE">
            <w:pPr>
              <w:jc w:val="center"/>
            </w:pPr>
            <w:r w:rsidRPr="000C040E">
              <w:t>MEM.DEA.270</w:t>
            </w:r>
          </w:p>
        </w:tc>
      </w:tr>
      <w:tr w:rsidR="00A850FE" w:rsidRPr="00A850FE" w:rsidTr="008771DE">
        <w:trPr>
          <w:jc w:val="center"/>
        </w:trPr>
        <w:tc>
          <w:tcPr>
            <w:tcW w:w="598" w:type="dxa"/>
            <w:shd w:val="clear" w:color="auto" w:fill="auto"/>
          </w:tcPr>
          <w:p w:rsidR="00A850FE" w:rsidRPr="00A75D4D" w:rsidRDefault="00A850FE" w:rsidP="00A850FE"/>
          <w:p w:rsidR="008771DE" w:rsidRPr="00A75D4D" w:rsidRDefault="008771DE" w:rsidP="00A850FE">
            <w:r w:rsidRPr="00A75D4D">
              <w:t>275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850FE" w:rsidRPr="000C040E" w:rsidRDefault="00A850FE" w:rsidP="00A850FE">
            <w:pPr>
              <w:jc w:val="center"/>
            </w:pPr>
            <w:r w:rsidRPr="000C040E">
              <w:t>2020-2021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A850FE" w:rsidRPr="000C040E" w:rsidRDefault="00A850FE" w:rsidP="00A850FE">
            <w:pPr>
              <w:jc w:val="center"/>
            </w:pPr>
            <w:proofErr w:type="spellStart"/>
            <w:r w:rsidRPr="000C040E">
              <w:t>Sadok</w:t>
            </w:r>
            <w:proofErr w:type="spellEnd"/>
            <w:r w:rsidRPr="000C040E">
              <w:t xml:space="preserve"> Hammami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A850FE" w:rsidRPr="000C040E" w:rsidRDefault="00A850FE" w:rsidP="00A850FE">
            <w:pPr>
              <w:jc w:val="center"/>
            </w:pPr>
            <w:proofErr w:type="spellStart"/>
            <w:r w:rsidRPr="000C040E">
              <w:t>Kahna</w:t>
            </w:r>
            <w:proofErr w:type="spellEnd"/>
            <w:r w:rsidRPr="000C040E">
              <w:t xml:space="preserve"> (</w:t>
            </w:r>
            <w:proofErr w:type="spellStart"/>
            <w:r w:rsidRPr="000C040E">
              <w:t>Nourhen</w:t>
            </w:r>
            <w:proofErr w:type="spellEnd"/>
            <w:r w:rsidRPr="000C040E">
              <w:t>)</w:t>
            </w:r>
          </w:p>
          <w:p w:rsidR="00A850FE" w:rsidRPr="000C040E" w:rsidRDefault="00A850FE" w:rsidP="00A850FE">
            <w:pPr>
              <w:jc w:val="center"/>
            </w:pPr>
          </w:p>
        </w:tc>
        <w:tc>
          <w:tcPr>
            <w:tcW w:w="3624" w:type="dxa"/>
            <w:tcBorders>
              <w:bottom w:val="single" w:sz="4" w:space="0" w:color="auto"/>
            </w:tcBorders>
          </w:tcPr>
          <w:p w:rsidR="00A850FE" w:rsidRPr="00473DA7" w:rsidRDefault="00A850FE" w:rsidP="00A850FE">
            <w:pPr>
              <w:jc w:val="center"/>
              <w:rPr>
                <w:lang w:val="en-US"/>
              </w:rPr>
            </w:pPr>
            <w:proofErr w:type="spellStart"/>
            <w:r w:rsidRPr="00473DA7">
              <w:rPr>
                <w:lang w:val="en-US"/>
              </w:rPr>
              <w:t>Présidential</w:t>
            </w:r>
            <w:proofErr w:type="spellEnd"/>
            <w:r w:rsidRPr="00473DA7">
              <w:rPr>
                <w:lang w:val="en-US"/>
              </w:rPr>
              <w:t xml:space="preserve"> communication via social network site (SNSS) in Tunisia : </w:t>
            </w:r>
            <w:proofErr w:type="spellStart"/>
            <w:r w:rsidRPr="00473DA7">
              <w:rPr>
                <w:lang w:val="en-US"/>
              </w:rPr>
              <w:t>président</w:t>
            </w:r>
            <w:proofErr w:type="spellEnd"/>
            <w:r w:rsidRPr="00473DA7">
              <w:rPr>
                <w:lang w:val="en-US"/>
              </w:rPr>
              <w:t xml:space="preserve"> Kais Said and Facebook</w:t>
            </w:r>
          </w:p>
          <w:p w:rsidR="00A850FE" w:rsidRPr="00473DA7" w:rsidRDefault="00A850FE" w:rsidP="00A850FE">
            <w:pPr>
              <w:jc w:val="center"/>
              <w:rPr>
                <w:lang w:val="en-US"/>
              </w:rPr>
            </w:pPr>
          </w:p>
          <w:p w:rsidR="00A850FE" w:rsidRPr="00473DA7" w:rsidRDefault="00A850FE" w:rsidP="00A850FE">
            <w:pPr>
              <w:jc w:val="center"/>
              <w:rPr>
                <w:lang w:val="en-US"/>
              </w:rPr>
            </w:pPr>
          </w:p>
          <w:p w:rsidR="00A850FE" w:rsidRPr="00473DA7" w:rsidRDefault="00A850FE" w:rsidP="00A850FE">
            <w:pPr>
              <w:jc w:val="center"/>
              <w:rPr>
                <w:lang w:val="en-US"/>
              </w:rPr>
            </w:pPr>
          </w:p>
        </w:tc>
        <w:tc>
          <w:tcPr>
            <w:tcW w:w="2048" w:type="dxa"/>
            <w:shd w:val="clear" w:color="auto" w:fill="auto"/>
          </w:tcPr>
          <w:p w:rsidR="00A850FE" w:rsidRPr="00A850FE" w:rsidRDefault="005A20AC" w:rsidP="005A20A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“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A850FE" w:rsidRPr="000C040E" w:rsidRDefault="00A850FE" w:rsidP="00A850FE">
            <w:pPr>
              <w:jc w:val="center"/>
            </w:pPr>
            <w:r w:rsidRPr="000C040E">
              <w:t>208p.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A850FE" w:rsidRPr="000C040E" w:rsidRDefault="00A850FE" w:rsidP="00A850FE">
            <w:pPr>
              <w:jc w:val="center"/>
            </w:pPr>
            <w:r w:rsidRPr="000C040E">
              <w:t>MEM.DEA.275</w:t>
            </w:r>
          </w:p>
        </w:tc>
      </w:tr>
      <w:tr w:rsidR="00A850FE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A850FE" w:rsidRPr="00A75D4D" w:rsidRDefault="00A850FE" w:rsidP="00A850FE">
            <w:pPr>
              <w:rPr>
                <w:lang w:val="en-US"/>
              </w:rPr>
            </w:pPr>
          </w:p>
          <w:p w:rsidR="008771DE" w:rsidRPr="00A75D4D" w:rsidRDefault="008771DE" w:rsidP="00A850FE">
            <w:pPr>
              <w:rPr>
                <w:lang w:val="en-US"/>
              </w:rPr>
            </w:pPr>
            <w:r w:rsidRPr="00A75D4D">
              <w:rPr>
                <w:lang w:val="en-US"/>
              </w:rPr>
              <w:t>280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850FE" w:rsidRPr="000C040E" w:rsidRDefault="00A850FE" w:rsidP="00A850FE">
            <w:pPr>
              <w:jc w:val="center"/>
            </w:pPr>
            <w:r w:rsidRPr="000C040E">
              <w:t>2020-2021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A850FE" w:rsidRPr="000C040E" w:rsidRDefault="00A850FE" w:rsidP="00A850FE">
            <w:pPr>
              <w:jc w:val="center"/>
            </w:pPr>
            <w:r w:rsidRPr="000C040E">
              <w:t>Hamida El Bour</w:t>
            </w:r>
          </w:p>
        </w:tc>
        <w:tc>
          <w:tcPr>
            <w:tcW w:w="2029" w:type="dxa"/>
            <w:tcBorders>
              <w:top w:val="single" w:sz="4" w:space="0" w:color="auto"/>
            </w:tcBorders>
          </w:tcPr>
          <w:p w:rsidR="00A850FE" w:rsidRPr="000C040E" w:rsidRDefault="00A850FE" w:rsidP="00A850FE">
            <w:pPr>
              <w:jc w:val="center"/>
            </w:pPr>
            <w:proofErr w:type="spellStart"/>
            <w:r w:rsidRPr="000C040E">
              <w:t>Jlif</w:t>
            </w:r>
            <w:proofErr w:type="spellEnd"/>
            <w:r w:rsidRPr="000C040E">
              <w:t xml:space="preserve"> (</w:t>
            </w:r>
            <w:proofErr w:type="spellStart"/>
            <w:r w:rsidRPr="000C040E">
              <w:t>Molka</w:t>
            </w:r>
            <w:proofErr w:type="spellEnd"/>
            <w:r w:rsidRPr="000C040E">
              <w:t xml:space="preserve">)                 </w:t>
            </w:r>
          </w:p>
        </w:tc>
        <w:tc>
          <w:tcPr>
            <w:tcW w:w="3624" w:type="dxa"/>
            <w:tcBorders>
              <w:top w:val="single" w:sz="4" w:space="0" w:color="auto"/>
            </w:tcBorders>
          </w:tcPr>
          <w:p w:rsidR="00A850FE" w:rsidRPr="000C040E" w:rsidRDefault="00A850FE" w:rsidP="00A850FE">
            <w:pPr>
              <w:jc w:val="center"/>
            </w:pPr>
            <w:r w:rsidRPr="000C040E">
              <w:t>La communication politique via les réseaux sociaux en Tunisie. Cas des  élections présidentielles de 2019</w:t>
            </w:r>
          </w:p>
          <w:p w:rsidR="00A850FE" w:rsidRDefault="00A850FE" w:rsidP="00A850FE">
            <w:pPr>
              <w:jc w:val="center"/>
            </w:pPr>
          </w:p>
          <w:p w:rsidR="005A20AC" w:rsidRPr="000C040E" w:rsidRDefault="005A20AC" w:rsidP="00A850FE">
            <w:pPr>
              <w:jc w:val="center"/>
            </w:pPr>
          </w:p>
          <w:p w:rsidR="00A850FE" w:rsidRPr="000C040E" w:rsidRDefault="00A850FE" w:rsidP="00A850FE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A850FE" w:rsidRPr="000065D5" w:rsidRDefault="005A20AC" w:rsidP="005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A850FE" w:rsidRPr="000C040E" w:rsidRDefault="00A850FE" w:rsidP="00A850FE">
            <w:pPr>
              <w:jc w:val="center"/>
            </w:pPr>
            <w:r w:rsidRPr="000C040E">
              <w:t>117p.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A850FE" w:rsidRPr="000C040E" w:rsidRDefault="00A850FE" w:rsidP="00A850FE">
            <w:pPr>
              <w:jc w:val="center"/>
            </w:pPr>
            <w:r w:rsidRPr="000C040E">
              <w:t>MEM.DEA.280</w:t>
            </w:r>
          </w:p>
        </w:tc>
      </w:tr>
      <w:tr w:rsidR="0062143A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62143A" w:rsidRPr="00A75D4D" w:rsidRDefault="0062143A" w:rsidP="0062143A"/>
          <w:p w:rsidR="008771DE" w:rsidRPr="00A75D4D" w:rsidRDefault="008771DE" w:rsidP="0062143A">
            <w:r w:rsidRPr="00A75D4D">
              <w:t>284</w:t>
            </w:r>
          </w:p>
        </w:tc>
        <w:tc>
          <w:tcPr>
            <w:tcW w:w="1709" w:type="dxa"/>
          </w:tcPr>
          <w:p w:rsidR="0062143A" w:rsidRPr="000C040E" w:rsidRDefault="0062143A" w:rsidP="0062143A">
            <w:pPr>
              <w:jc w:val="center"/>
            </w:pPr>
            <w:r w:rsidRPr="000C040E">
              <w:t>2021/2022</w:t>
            </w:r>
          </w:p>
        </w:tc>
        <w:tc>
          <w:tcPr>
            <w:tcW w:w="1770" w:type="dxa"/>
          </w:tcPr>
          <w:p w:rsidR="0062143A" w:rsidRPr="000C040E" w:rsidRDefault="0062143A" w:rsidP="0062143A">
            <w:pPr>
              <w:jc w:val="center"/>
            </w:pPr>
            <w:r w:rsidRPr="000C040E">
              <w:t xml:space="preserve">EL </w:t>
            </w:r>
            <w:proofErr w:type="spellStart"/>
            <w:r w:rsidRPr="000C040E">
              <w:t>Haou</w:t>
            </w:r>
            <w:proofErr w:type="spellEnd"/>
            <w:r w:rsidRPr="000C040E">
              <w:t xml:space="preserve"> (Mohamed Ali)</w:t>
            </w:r>
          </w:p>
          <w:p w:rsidR="0062143A" w:rsidRPr="000C040E" w:rsidRDefault="0062143A" w:rsidP="0062143A">
            <w:pPr>
              <w:jc w:val="center"/>
            </w:pPr>
          </w:p>
        </w:tc>
        <w:tc>
          <w:tcPr>
            <w:tcW w:w="2029" w:type="dxa"/>
          </w:tcPr>
          <w:p w:rsidR="0062143A" w:rsidRPr="000C040E" w:rsidRDefault="0062143A" w:rsidP="0062143A">
            <w:pPr>
              <w:jc w:val="center"/>
            </w:pPr>
            <w:r w:rsidRPr="000C040E">
              <w:t xml:space="preserve">Ben </w:t>
            </w:r>
            <w:proofErr w:type="spellStart"/>
            <w:r w:rsidRPr="000C040E">
              <w:t>Zid</w:t>
            </w:r>
            <w:proofErr w:type="spellEnd"/>
            <w:r w:rsidRPr="000C040E">
              <w:t xml:space="preserve"> (</w:t>
            </w:r>
            <w:proofErr w:type="spellStart"/>
            <w:r w:rsidRPr="000C040E">
              <w:t>Haythem</w:t>
            </w:r>
            <w:proofErr w:type="spellEnd"/>
            <w:r w:rsidRPr="000C040E">
              <w:t>)</w:t>
            </w:r>
          </w:p>
          <w:p w:rsidR="0062143A" w:rsidRPr="000C040E" w:rsidRDefault="0062143A" w:rsidP="0062143A">
            <w:pPr>
              <w:jc w:val="center"/>
              <w:rPr>
                <w:rtl/>
              </w:rPr>
            </w:pPr>
          </w:p>
          <w:p w:rsidR="0062143A" w:rsidRPr="000C040E" w:rsidRDefault="0062143A" w:rsidP="0062143A">
            <w:pPr>
              <w:jc w:val="center"/>
            </w:pPr>
          </w:p>
        </w:tc>
        <w:tc>
          <w:tcPr>
            <w:tcW w:w="3624" w:type="dxa"/>
          </w:tcPr>
          <w:p w:rsidR="0062143A" w:rsidRDefault="0062143A" w:rsidP="0062143A">
            <w:pPr>
              <w:jc w:val="center"/>
            </w:pPr>
            <w:r w:rsidRPr="000C040E">
              <w:t xml:space="preserve">Le </w:t>
            </w:r>
            <w:proofErr w:type="gramStart"/>
            <w:r w:rsidRPr="000C040E">
              <w:t>rituel  communicationnel</w:t>
            </w:r>
            <w:proofErr w:type="gramEnd"/>
            <w:r w:rsidRPr="000C040E">
              <w:t xml:space="preserve"> de l’art  à la télévision : Analyse de la conception de l’émission culturelle Moch </w:t>
            </w:r>
            <w:proofErr w:type="spellStart"/>
            <w:r w:rsidRPr="000C040E">
              <w:t>Mamnouaa</w:t>
            </w:r>
            <w:proofErr w:type="spellEnd"/>
          </w:p>
          <w:p w:rsidR="00DD419A" w:rsidRPr="000C040E" w:rsidRDefault="00DD419A" w:rsidP="0062143A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62143A" w:rsidRPr="000065D5" w:rsidRDefault="005A20AC" w:rsidP="005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IPSI</w:t>
            </w:r>
          </w:p>
        </w:tc>
        <w:tc>
          <w:tcPr>
            <w:tcW w:w="1335" w:type="dxa"/>
          </w:tcPr>
          <w:p w:rsidR="0062143A" w:rsidRPr="000C040E" w:rsidRDefault="0062143A" w:rsidP="0062143A">
            <w:pPr>
              <w:jc w:val="center"/>
            </w:pPr>
            <w:r w:rsidRPr="000C040E">
              <w:t>171p.</w:t>
            </w:r>
          </w:p>
        </w:tc>
        <w:tc>
          <w:tcPr>
            <w:tcW w:w="2021" w:type="dxa"/>
          </w:tcPr>
          <w:p w:rsidR="0062143A" w:rsidRPr="000C040E" w:rsidRDefault="0062143A" w:rsidP="0062143A">
            <w:pPr>
              <w:jc w:val="center"/>
            </w:pPr>
            <w:r w:rsidRPr="000C040E">
              <w:t>MEM.DEA.284</w:t>
            </w:r>
          </w:p>
        </w:tc>
      </w:tr>
      <w:tr w:rsidR="0062143A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62143A" w:rsidRPr="00A75D4D" w:rsidRDefault="0062143A" w:rsidP="0062143A"/>
          <w:p w:rsidR="008771DE" w:rsidRPr="00A75D4D" w:rsidRDefault="008771DE" w:rsidP="0062143A">
            <w:r w:rsidRPr="00A75D4D">
              <w:t>290</w:t>
            </w:r>
          </w:p>
        </w:tc>
        <w:tc>
          <w:tcPr>
            <w:tcW w:w="1709" w:type="dxa"/>
          </w:tcPr>
          <w:p w:rsidR="0062143A" w:rsidRPr="000C040E" w:rsidRDefault="0062143A" w:rsidP="0062143A">
            <w:pPr>
              <w:jc w:val="center"/>
            </w:pPr>
            <w:r w:rsidRPr="000C040E">
              <w:t>« </w:t>
            </w:r>
          </w:p>
        </w:tc>
        <w:tc>
          <w:tcPr>
            <w:tcW w:w="1770" w:type="dxa"/>
          </w:tcPr>
          <w:p w:rsidR="0062143A" w:rsidRPr="000C040E" w:rsidRDefault="0062143A" w:rsidP="0062143A">
            <w:pPr>
              <w:jc w:val="center"/>
            </w:pPr>
            <w:r w:rsidRPr="000C040E">
              <w:t>Sihem Najar</w:t>
            </w:r>
          </w:p>
        </w:tc>
        <w:tc>
          <w:tcPr>
            <w:tcW w:w="2029" w:type="dxa"/>
          </w:tcPr>
          <w:p w:rsidR="0062143A" w:rsidRPr="000C040E" w:rsidRDefault="0062143A" w:rsidP="0062143A">
            <w:pPr>
              <w:jc w:val="center"/>
              <w:rPr>
                <w:rtl/>
              </w:rPr>
            </w:pPr>
            <w:proofErr w:type="spellStart"/>
            <w:r w:rsidRPr="000C040E">
              <w:t>Chaktmi</w:t>
            </w:r>
            <w:proofErr w:type="spellEnd"/>
            <w:r w:rsidRPr="000C040E">
              <w:t xml:space="preserve"> (</w:t>
            </w:r>
            <w:proofErr w:type="spellStart"/>
            <w:r w:rsidRPr="000C040E">
              <w:t>Mervet</w:t>
            </w:r>
            <w:proofErr w:type="spellEnd"/>
            <w:r w:rsidRPr="000C040E">
              <w:t>)</w:t>
            </w:r>
          </w:p>
          <w:p w:rsidR="0062143A" w:rsidRPr="000C040E" w:rsidRDefault="0062143A" w:rsidP="0062143A">
            <w:pPr>
              <w:jc w:val="center"/>
            </w:pPr>
          </w:p>
        </w:tc>
        <w:tc>
          <w:tcPr>
            <w:tcW w:w="3624" w:type="dxa"/>
          </w:tcPr>
          <w:p w:rsidR="0062143A" w:rsidRDefault="0062143A" w:rsidP="0062143A">
            <w:pPr>
              <w:jc w:val="center"/>
            </w:pPr>
            <w:r w:rsidRPr="000C040E">
              <w:t xml:space="preserve">Le journalisme d’investigation en Tunisie dans  un contexte </w:t>
            </w:r>
            <w:proofErr w:type="spellStart"/>
            <w:r w:rsidRPr="000C040E">
              <w:t>post-révolutionnaire</w:t>
            </w:r>
            <w:proofErr w:type="spellEnd"/>
            <w:r w:rsidRPr="000C040E">
              <w:t>. Expériences, obstacles et défis</w:t>
            </w:r>
          </w:p>
          <w:p w:rsidR="00DD419A" w:rsidRDefault="00DD419A" w:rsidP="0062143A">
            <w:pPr>
              <w:jc w:val="center"/>
              <w:rPr>
                <w:rtl/>
              </w:rPr>
            </w:pPr>
          </w:p>
          <w:p w:rsidR="003D465C" w:rsidRDefault="003D465C" w:rsidP="0062143A">
            <w:pPr>
              <w:jc w:val="center"/>
              <w:rPr>
                <w:rtl/>
              </w:rPr>
            </w:pPr>
          </w:p>
          <w:p w:rsidR="003D465C" w:rsidRDefault="003D465C" w:rsidP="0062143A">
            <w:pPr>
              <w:jc w:val="center"/>
              <w:rPr>
                <w:rtl/>
              </w:rPr>
            </w:pPr>
          </w:p>
          <w:p w:rsidR="003D465C" w:rsidRDefault="003D465C" w:rsidP="0062143A">
            <w:pPr>
              <w:jc w:val="center"/>
              <w:rPr>
                <w:rtl/>
              </w:rPr>
            </w:pPr>
          </w:p>
          <w:p w:rsidR="003D465C" w:rsidRPr="000C040E" w:rsidRDefault="003D465C" w:rsidP="0062143A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62143A" w:rsidRPr="000065D5" w:rsidRDefault="005A20AC" w:rsidP="005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62143A" w:rsidRPr="000C040E" w:rsidRDefault="0062143A" w:rsidP="0062143A">
            <w:pPr>
              <w:jc w:val="center"/>
            </w:pPr>
            <w:r w:rsidRPr="000C040E">
              <w:t>158p.</w:t>
            </w:r>
          </w:p>
        </w:tc>
        <w:tc>
          <w:tcPr>
            <w:tcW w:w="2021" w:type="dxa"/>
          </w:tcPr>
          <w:p w:rsidR="0062143A" w:rsidRPr="000C040E" w:rsidRDefault="0062143A" w:rsidP="0062143A">
            <w:pPr>
              <w:jc w:val="center"/>
            </w:pPr>
            <w:r w:rsidRPr="000C040E">
              <w:t>MEM.DEA.290</w:t>
            </w:r>
          </w:p>
        </w:tc>
      </w:tr>
      <w:tr w:rsidR="0062143A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62143A" w:rsidRPr="00A75D4D" w:rsidRDefault="0062143A" w:rsidP="0062143A"/>
          <w:p w:rsidR="008771DE" w:rsidRPr="00A75D4D" w:rsidRDefault="008771DE" w:rsidP="0062143A">
            <w:r w:rsidRPr="00A75D4D">
              <w:t>292</w:t>
            </w:r>
          </w:p>
        </w:tc>
        <w:tc>
          <w:tcPr>
            <w:tcW w:w="1709" w:type="dxa"/>
          </w:tcPr>
          <w:p w:rsidR="0062143A" w:rsidRPr="000C040E" w:rsidRDefault="0062143A" w:rsidP="0062143A">
            <w:pPr>
              <w:jc w:val="center"/>
            </w:pPr>
            <w:r w:rsidRPr="000C040E">
              <w:t>«  </w:t>
            </w:r>
          </w:p>
        </w:tc>
        <w:tc>
          <w:tcPr>
            <w:tcW w:w="1770" w:type="dxa"/>
          </w:tcPr>
          <w:p w:rsidR="0062143A" w:rsidRPr="000C040E" w:rsidRDefault="0062143A" w:rsidP="0062143A">
            <w:pPr>
              <w:jc w:val="center"/>
            </w:pPr>
            <w:r w:rsidRPr="000C040E">
              <w:t>Hamida El Bour</w:t>
            </w:r>
          </w:p>
        </w:tc>
        <w:tc>
          <w:tcPr>
            <w:tcW w:w="2029" w:type="dxa"/>
          </w:tcPr>
          <w:p w:rsidR="0062143A" w:rsidRPr="000C040E" w:rsidRDefault="0062143A" w:rsidP="0062143A">
            <w:pPr>
              <w:jc w:val="center"/>
            </w:pPr>
            <w:r w:rsidRPr="000C040E">
              <w:t>Bouali (</w:t>
            </w:r>
            <w:proofErr w:type="spellStart"/>
            <w:r w:rsidRPr="000C040E">
              <w:t>Oumayma</w:t>
            </w:r>
            <w:proofErr w:type="spellEnd"/>
            <w:r w:rsidRPr="000C040E">
              <w:t>)</w:t>
            </w:r>
          </w:p>
          <w:p w:rsidR="0062143A" w:rsidRPr="000C040E" w:rsidRDefault="0062143A" w:rsidP="0062143A">
            <w:pPr>
              <w:jc w:val="center"/>
            </w:pPr>
          </w:p>
        </w:tc>
        <w:tc>
          <w:tcPr>
            <w:tcW w:w="3624" w:type="dxa"/>
          </w:tcPr>
          <w:p w:rsidR="0062143A" w:rsidRDefault="0062143A" w:rsidP="0062143A">
            <w:pPr>
              <w:jc w:val="center"/>
              <w:rPr>
                <w:rtl/>
              </w:rPr>
            </w:pPr>
            <w:r w:rsidRPr="000C040E">
              <w:t xml:space="preserve">La communication numérique des partis politiques tunisiens. Le cas de </w:t>
            </w:r>
            <w:proofErr w:type="spellStart"/>
            <w:r w:rsidRPr="000C040E">
              <w:t>Nidaa</w:t>
            </w:r>
            <w:proofErr w:type="spellEnd"/>
            <w:r w:rsidRPr="000C040E">
              <w:t xml:space="preserve"> </w:t>
            </w:r>
            <w:proofErr w:type="spellStart"/>
            <w:r w:rsidRPr="000C040E">
              <w:t>Tounes</w:t>
            </w:r>
            <w:proofErr w:type="spellEnd"/>
            <w:r w:rsidRPr="000C040E">
              <w:t xml:space="preserve">  et </w:t>
            </w:r>
            <w:proofErr w:type="spellStart"/>
            <w:r w:rsidRPr="000C040E">
              <w:t>Attayar</w:t>
            </w:r>
            <w:proofErr w:type="spellEnd"/>
            <w:r w:rsidRPr="000C040E">
              <w:t xml:space="preserve"> pendant les élections législatives de 2019.</w:t>
            </w:r>
          </w:p>
          <w:p w:rsidR="0062143A" w:rsidRDefault="0062143A" w:rsidP="0062143A">
            <w:pPr>
              <w:jc w:val="center"/>
              <w:rPr>
                <w:rtl/>
              </w:rPr>
            </w:pPr>
          </w:p>
          <w:p w:rsidR="0062143A" w:rsidRDefault="0062143A" w:rsidP="0062143A">
            <w:pPr>
              <w:jc w:val="center"/>
              <w:rPr>
                <w:rtl/>
              </w:rPr>
            </w:pPr>
          </w:p>
          <w:p w:rsidR="0062143A" w:rsidRPr="000C040E" w:rsidRDefault="0062143A" w:rsidP="0062143A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62143A" w:rsidRPr="000065D5" w:rsidRDefault="005A20AC" w:rsidP="005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62143A" w:rsidRPr="000C040E" w:rsidRDefault="0062143A" w:rsidP="0062143A">
            <w:pPr>
              <w:jc w:val="center"/>
            </w:pPr>
            <w:r w:rsidRPr="000C040E">
              <w:t>152p.</w:t>
            </w:r>
          </w:p>
        </w:tc>
        <w:tc>
          <w:tcPr>
            <w:tcW w:w="2021" w:type="dxa"/>
          </w:tcPr>
          <w:p w:rsidR="0062143A" w:rsidRPr="000C040E" w:rsidRDefault="0062143A" w:rsidP="0062143A">
            <w:pPr>
              <w:jc w:val="center"/>
            </w:pPr>
            <w:r w:rsidRPr="000C040E">
              <w:t>MEM.DEA.292</w:t>
            </w:r>
          </w:p>
        </w:tc>
      </w:tr>
      <w:tr w:rsidR="0062143A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62143A" w:rsidRPr="00A75D4D" w:rsidRDefault="0062143A" w:rsidP="0062143A"/>
          <w:p w:rsidR="008771DE" w:rsidRPr="00A75D4D" w:rsidRDefault="008771DE" w:rsidP="0062143A">
            <w:r w:rsidRPr="00A75D4D">
              <w:t>302</w:t>
            </w:r>
          </w:p>
        </w:tc>
        <w:tc>
          <w:tcPr>
            <w:tcW w:w="1709" w:type="dxa"/>
          </w:tcPr>
          <w:p w:rsidR="0062143A" w:rsidRPr="000C040E" w:rsidRDefault="0062143A" w:rsidP="0062143A">
            <w:pPr>
              <w:jc w:val="center"/>
            </w:pPr>
            <w:r>
              <w:t>2022/2023</w:t>
            </w:r>
          </w:p>
        </w:tc>
        <w:tc>
          <w:tcPr>
            <w:tcW w:w="1770" w:type="dxa"/>
          </w:tcPr>
          <w:p w:rsidR="0062143A" w:rsidRPr="000C040E" w:rsidRDefault="0062143A" w:rsidP="0062143A">
            <w:pPr>
              <w:jc w:val="center"/>
            </w:pPr>
            <w:proofErr w:type="spellStart"/>
            <w:r>
              <w:t>Sadok</w:t>
            </w:r>
            <w:proofErr w:type="spellEnd"/>
            <w:r>
              <w:t xml:space="preserve"> Hammami</w:t>
            </w:r>
          </w:p>
        </w:tc>
        <w:tc>
          <w:tcPr>
            <w:tcW w:w="2029" w:type="dxa"/>
          </w:tcPr>
          <w:p w:rsidR="0062143A" w:rsidRDefault="0062143A" w:rsidP="0062143A">
            <w:pPr>
              <w:jc w:val="center"/>
            </w:pPr>
            <w:r>
              <w:t>Hamdi</w:t>
            </w:r>
          </w:p>
          <w:p w:rsidR="0062143A" w:rsidRPr="000C040E" w:rsidRDefault="0062143A" w:rsidP="0062143A">
            <w:pPr>
              <w:jc w:val="center"/>
            </w:pPr>
            <w:r>
              <w:t>(</w:t>
            </w:r>
            <w:proofErr w:type="spellStart"/>
            <w:r>
              <w:t>Raoudha</w:t>
            </w:r>
            <w:proofErr w:type="spellEnd"/>
            <w:r>
              <w:t>)</w:t>
            </w:r>
          </w:p>
        </w:tc>
        <w:tc>
          <w:tcPr>
            <w:tcW w:w="3624" w:type="dxa"/>
          </w:tcPr>
          <w:p w:rsidR="0062143A" w:rsidRDefault="0062143A" w:rsidP="0062143A">
            <w:pPr>
              <w:jc w:val="center"/>
            </w:pPr>
            <w:r>
              <w:t>La communication de crise à l’ère de la COVID.19 : Etude de cas (le ministère de la santé publique)</w:t>
            </w:r>
          </w:p>
          <w:p w:rsidR="0062143A" w:rsidRDefault="0062143A" w:rsidP="0062143A">
            <w:pPr>
              <w:jc w:val="center"/>
            </w:pPr>
          </w:p>
          <w:p w:rsidR="0062143A" w:rsidRDefault="0062143A" w:rsidP="0062143A">
            <w:pPr>
              <w:jc w:val="center"/>
              <w:rPr>
                <w:rtl/>
              </w:rPr>
            </w:pPr>
          </w:p>
          <w:p w:rsidR="0062143A" w:rsidRPr="000C040E" w:rsidRDefault="0062143A" w:rsidP="0062143A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62143A" w:rsidRPr="000065D5" w:rsidRDefault="005A20AC" w:rsidP="005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62143A" w:rsidRPr="000C040E" w:rsidRDefault="0062143A" w:rsidP="0062143A">
            <w:pPr>
              <w:jc w:val="center"/>
            </w:pPr>
            <w:r>
              <w:t>163p.</w:t>
            </w:r>
          </w:p>
        </w:tc>
        <w:tc>
          <w:tcPr>
            <w:tcW w:w="2021" w:type="dxa"/>
          </w:tcPr>
          <w:p w:rsidR="0062143A" w:rsidRPr="000C040E" w:rsidRDefault="0062143A" w:rsidP="0062143A">
            <w:pPr>
              <w:jc w:val="center"/>
            </w:pPr>
            <w:r w:rsidRPr="000C040E">
              <w:t>MEM.DEA.</w:t>
            </w:r>
            <w:r>
              <w:t>302</w:t>
            </w:r>
          </w:p>
        </w:tc>
      </w:tr>
      <w:tr w:rsidR="0062143A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62143A" w:rsidRPr="00A75D4D" w:rsidRDefault="0062143A" w:rsidP="0062143A"/>
          <w:p w:rsidR="008771DE" w:rsidRPr="00A75D4D" w:rsidRDefault="008771DE" w:rsidP="0062143A">
            <w:r w:rsidRPr="00A75D4D">
              <w:t>305</w:t>
            </w:r>
          </w:p>
          <w:p w:rsidR="008771DE" w:rsidRPr="00A75D4D" w:rsidRDefault="008771DE" w:rsidP="0062143A"/>
        </w:tc>
        <w:tc>
          <w:tcPr>
            <w:tcW w:w="1709" w:type="dxa"/>
          </w:tcPr>
          <w:p w:rsidR="0062143A" w:rsidRDefault="0062143A" w:rsidP="0062143A">
            <w:pPr>
              <w:jc w:val="center"/>
            </w:pPr>
            <w:r>
              <w:t>2022/2023</w:t>
            </w:r>
          </w:p>
        </w:tc>
        <w:tc>
          <w:tcPr>
            <w:tcW w:w="1770" w:type="dxa"/>
          </w:tcPr>
          <w:p w:rsidR="0062143A" w:rsidRDefault="0062143A" w:rsidP="0062143A">
            <w:pPr>
              <w:jc w:val="center"/>
            </w:pPr>
            <w:r>
              <w:t>Sihem Najar</w:t>
            </w:r>
          </w:p>
        </w:tc>
        <w:tc>
          <w:tcPr>
            <w:tcW w:w="2029" w:type="dxa"/>
          </w:tcPr>
          <w:p w:rsidR="0062143A" w:rsidRDefault="0062143A" w:rsidP="0062143A">
            <w:pPr>
              <w:jc w:val="center"/>
            </w:pPr>
            <w:proofErr w:type="spellStart"/>
            <w:r>
              <w:t>Rezgui</w:t>
            </w:r>
            <w:proofErr w:type="spellEnd"/>
          </w:p>
          <w:p w:rsidR="0062143A" w:rsidRDefault="0062143A" w:rsidP="0062143A">
            <w:pPr>
              <w:jc w:val="center"/>
            </w:pPr>
            <w:r>
              <w:t>(</w:t>
            </w:r>
            <w:proofErr w:type="spellStart"/>
            <w:r>
              <w:t>Dorra</w:t>
            </w:r>
            <w:proofErr w:type="spellEnd"/>
            <w:r>
              <w:t>)</w:t>
            </w:r>
          </w:p>
        </w:tc>
        <w:tc>
          <w:tcPr>
            <w:tcW w:w="3624" w:type="dxa"/>
          </w:tcPr>
          <w:p w:rsidR="0062143A" w:rsidRDefault="0062143A" w:rsidP="0062143A">
            <w:pPr>
              <w:jc w:val="center"/>
            </w:pPr>
            <w:r>
              <w:t xml:space="preserve">Public et coproduction de contenu radiophonique : Etude de cas : Pages </w:t>
            </w:r>
            <w:proofErr w:type="spellStart"/>
            <w:r>
              <w:t>instragram</w:t>
            </w:r>
            <w:proofErr w:type="spellEnd"/>
            <w:r>
              <w:t xml:space="preserve"> et </w:t>
            </w:r>
            <w:proofErr w:type="spellStart"/>
            <w:r>
              <w:t>facebook</w:t>
            </w:r>
            <w:proofErr w:type="spellEnd"/>
            <w:r>
              <w:t xml:space="preserve"> de mosaïque FM</w:t>
            </w:r>
          </w:p>
          <w:p w:rsidR="0062143A" w:rsidRDefault="0062143A" w:rsidP="0062143A"/>
        </w:tc>
        <w:tc>
          <w:tcPr>
            <w:tcW w:w="2048" w:type="dxa"/>
            <w:shd w:val="clear" w:color="auto" w:fill="auto"/>
          </w:tcPr>
          <w:p w:rsidR="0062143A" w:rsidRPr="000065D5" w:rsidRDefault="005A20AC" w:rsidP="005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62143A" w:rsidRDefault="0062143A" w:rsidP="0062143A">
            <w:pPr>
              <w:jc w:val="center"/>
            </w:pPr>
            <w:r>
              <w:t>91p.</w:t>
            </w:r>
          </w:p>
        </w:tc>
        <w:tc>
          <w:tcPr>
            <w:tcW w:w="2021" w:type="dxa"/>
          </w:tcPr>
          <w:p w:rsidR="0062143A" w:rsidRPr="000C040E" w:rsidRDefault="0062143A" w:rsidP="0062143A">
            <w:pPr>
              <w:jc w:val="center"/>
            </w:pPr>
            <w:r w:rsidRPr="000C040E">
              <w:t>MEM.DEA.</w:t>
            </w:r>
            <w:r>
              <w:t>305</w:t>
            </w:r>
          </w:p>
        </w:tc>
      </w:tr>
      <w:tr w:rsidR="0062143A" w:rsidRPr="000065D5" w:rsidTr="008771DE">
        <w:trPr>
          <w:jc w:val="center"/>
        </w:trPr>
        <w:tc>
          <w:tcPr>
            <w:tcW w:w="598" w:type="dxa"/>
            <w:shd w:val="clear" w:color="auto" w:fill="auto"/>
          </w:tcPr>
          <w:p w:rsidR="0062143A" w:rsidRPr="00A75D4D" w:rsidRDefault="0062143A" w:rsidP="0062143A"/>
          <w:p w:rsidR="008771DE" w:rsidRPr="00A75D4D" w:rsidRDefault="008771DE" w:rsidP="0062143A">
            <w:r w:rsidRPr="00A75D4D">
              <w:t>306</w:t>
            </w:r>
          </w:p>
        </w:tc>
        <w:tc>
          <w:tcPr>
            <w:tcW w:w="1709" w:type="dxa"/>
          </w:tcPr>
          <w:p w:rsidR="0062143A" w:rsidRDefault="0062143A" w:rsidP="0062143A">
            <w:pPr>
              <w:jc w:val="center"/>
            </w:pPr>
            <w:r>
              <w:t>2022/2023</w:t>
            </w:r>
          </w:p>
        </w:tc>
        <w:tc>
          <w:tcPr>
            <w:tcW w:w="1770" w:type="dxa"/>
          </w:tcPr>
          <w:p w:rsidR="0062143A" w:rsidRDefault="0062143A" w:rsidP="0062143A">
            <w:pPr>
              <w:jc w:val="center"/>
            </w:pPr>
            <w:r>
              <w:t>Sihem Najar</w:t>
            </w:r>
          </w:p>
        </w:tc>
        <w:tc>
          <w:tcPr>
            <w:tcW w:w="2029" w:type="dxa"/>
          </w:tcPr>
          <w:p w:rsidR="0062143A" w:rsidRDefault="0062143A" w:rsidP="0062143A">
            <w:pPr>
              <w:jc w:val="center"/>
            </w:pPr>
            <w:proofErr w:type="spellStart"/>
            <w:r>
              <w:t>Bargaoui</w:t>
            </w:r>
            <w:proofErr w:type="spellEnd"/>
          </w:p>
          <w:p w:rsidR="0062143A" w:rsidRDefault="0062143A" w:rsidP="0062143A">
            <w:pPr>
              <w:jc w:val="center"/>
            </w:pPr>
            <w:r>
              <w:t>(</w:t>
            </w:r>
            <w:proofErr w:type="spellStart"/>
            <w:r>
              <w:t>Basma</w:t>
            </w:r>
            <w:proofErr w:type="spellEnd"/>
            <w:r>
              <w:t>)</w:t>
            </w:r>
          </w:p>
        </w:tc>
        <w:tc>
          <w:tcPr>
            <w:tcW w:w="3624" w:type="dxa"/>
          </w:tcPr>
          <w:p w:rsidR="0062143A" w:rsidRDefault="0062143A" w:rsidP="0062143A">
            <w:pPr>
              <w:jc w:val="center"/>
            </w:pPr>
            <w:r>
              <w:t>La cyberviolence à l’égard des femmes journalistes en Tunisie</w:t>
            </w:r>
          </w:p>
          <w:p w:rsidR="0062143A" w:rsidRDefault="0062143A" w:rsidP="0062143A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62143A" w:rsidRPr="000065D5" w:rsidRDefault="005A20AC" w:rsidP="005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62143A" w:rsidRDefault="0062143A" w:rsidP="0062143A">
            <w:pPr>
              <w:jc w:val="center"/>
            </w:pPr>
            <w:r>
              <w:t>95p.</w:t>
            </w:r>
          </w:p>
        </w:tc>
        <w:tc>
          <w:tcPr>
            <w:tcW w:w="2021" w:type="dxa"/>
          </w:tcPr>
          <w:p w:rsidR="0062143A" w:rsidRPr="000C040E" w:rsidRDefault="0062143A" w:rsidP="0062143A">
            <w:pPr>
              <w:jc w:val="center"/>
            </w:pPr>
            <w:r w:rsidRPr="000C040E">
              <w:t>MEM.DEA.</w:t>
            </w:r>
            <w:r>
              <w:t>306</w:t>
            </w:r>
          </w:p>
        </w:tc>
      </w:tr>
      <w:tr w:rsidR="0062143A" w:rsidRPr="0062143A" w:rsidTr="008771DE">
        <w:trPr>
          <w:jc w:val="center"/>
        </w:trPr>
        <w:tc>
          <w:tcPr>
            <w:tcW w:w="598" w:type="dxa"/>
            <w:shd w:val="clear" w:color="auto" w:fill="auto"/>
          </w:tcPr>
          <w:p w:rsidR="0062143A" w:rsidRPr="00A75D4D" w:rsidRDefault="0062143A" w:rsidP="0062143A"/>
          <w:p w:rsidR="008771DE" w:rsidRPr="00A75D4D" w:rsidRDefault="008771DE" w:rsidP="0062143A">
            <w:r w:rsidRPr="00A75D4D">
              <w:t>310</w:t>
            </w:r>
          </w:p>
        </w:tc>
        <w:tc>
          <w:tcPr>
            <w:tcW w:w="1709" w:type="dxa"/>
          </w:tcPr>
          <w:p w:rsidR="0062143A" w:rsidRDefault="0062143A" w:rsidP="0062143A">
            <w:pPr>
              <w:jc w:val="center"/>
            </w:pPr>
            <w:r>
              <w:t>2022/2023</w:t>
            </w:r>
          </w:p>
        </w:tc>
        <w:tc>
          <w:tcPr>
            <w:tcW w:w="1770" w:type="dxa"/>
          </w:tcPr>
          <w:p w:rsidR="0062143A" w:rsidRDefault="0062143A" w:rsidP="0062143A">
            <w:pPr>
              <w:jc w:val="center"/>
            </w:pPr>
            <w:r>
              <w:t>Hamida El Bour</w:t>
            </w:r>
          </w:p>
        </w:tc>
        <w:tc>
          <w:tcPr>
            <w:tcW w:w="2029" w:type="dxa"/>
          </w:tcPr>
          <w:p w:rsidR="0062143A" w:rsidRDefault="0062143A" w:rsidP="0062143A">
            <w:pPr>
              <w:jc w:val="center"/>
            </w:pPr>
            <w:proofErr w:type="spellStart"/>
            <w:r>
              <w:t>Ghabri</w:t>
            </w:r>
            <w:proofErr w:type="spellEnd"/>
          </w:p>
          <w:p w:rsidR="0062143A" w:rsidRDefault="0062143A" w:rsidP="0062143A">
            <w:pPr>
              <w:jc w:val="center"/>
            </w:pPr>
            <w:r>
              <w:t>(</w:t>
            </w:r>
            <w:proofErr w:type="spellStart"/>
            <w:r>
              <w:t>Siwar</w:t>
            </w:r>
            <w:proofErr w:type="spellEnd"/>
            <w:r>
              <w:t>)</w:t>
            </w:r>
          </w:p>
        </w:tc>
        <w:tc>
          <w:tcPr>
            <w:tcW w:w="3624" w:type="dxa"/>
          </w:tcPr>
          <w:p w:rsidR="0062143A" w:rsidRDefault="0062143A" w:rsidP="0062143A">
            <w:pPr>
              <w:jc w:val="center"/>
              <w:rPr>
                <w:lang w:val="en-US"/>
              </w:rPr>
            </w:pPr>
            <w:r w:rsidRPr="00473DA7">
              <w:rPr>
                <w:lang w:val="en-US"/>
              </w:rPr>
              <w:t xml:space="preserve">Persuasion in political discourse through the art of </w:t>
            </w:r>
            <w:proofErr w:type="spellStart"/>
            <w:proofErr w:type="gramStart"/>
            <w:r w:rsidRPr="00473DA7">
              <w:rPr>
                <w:lang w:val="en-US"/>
              </w:rPr>
              <w:t>storytellings</w:t>
            </w:r>
            <w:proofErr w:type="spellEnd"/>
            <w:r w:rsidRPr="00473DA7">
              <w:rPr>
                <w:lang w:val="en-US"/>
              </w:rPr>
              <w:t> :</w:t>
            </w:r>
            <w:proofErr w:type="gramEnd"/>
            <w:r w:rsidRPr="00473DA7">
              <w:rPr>
                <w:lang w:val="en-US"/>
              </w:rPr>
              <w:t xml:space="preserve"> the case study of Habib Bourguiba’s first lecture at the institute of press and information science-IPSI(October12,1973)</w:t>
            </w:r>
          </w:p>
          <w:p w:rsidR="005A20AC" w:rsidRPr="00473DA7" w:rsidRDefault="005A20AC" w:rsidP="0062143A">
            <w:pPr>
              <w:jc w:val="center"/>
              <w:rPr>
                <w:lang w:val="en-US"/>
              </w:rPr>
            </w:pPr>
          </w:p>
        </w:tc>
        <w:tc>
          <w:tcPr>
            <w:tcW w:w="2048" w:type="dxa"/>
            <w:shd w:val="clear" w:color="auto" w:fill="auto"/>
          </w:tcPr>
          <w:p w:rsidR="0062143A" w:rsidRPr="0062143A" w:rsidRDefault="005A20AC" w:rsidP="005A20A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“</w:t>
            </w:r>
          </w:p>
        </w:tc>
        <w:tc>
          <w:tcPr>
            <w:tcW w:w="1335" w:type="dxa"/>
          </w:tcPr>
          <w:p w:rsidR="0062143A" w:rsidRDefault="0062143A" w:rsidP="0062143A">
            <w:pPr>
              <w:jc w:val="center"/>
              <w:rPr>
                <w:rtl/>
                <w:lang w:bidi="ar-TN"/>
              </w:rPr>
            </w:pPr>
            <w:r>
              <w:t>95</w:t>
            </w:r>
            <w:r>
              <w:rPr>
                <w:lang w:bidi="ar-TN"/>
              </w:rPr>
              <w:t>p.</w:t>
            </w:r>
          </w:p>
        </w:tc>
        <w:tc>
          <w:tcPr>
            <w:tcW w:w="2021" w:type="dxa"/>
          </w:tcPr>
          <w:p w:rsidR="0062143A" w:rsidRPr="000C040E" w:rsidRDefault="0062143A" w:rsidP="0062143A">
            <w:pPr>
              <w:jc w:val="center"/>
            </w:pPr>
            <w:r w:rsidRPr="0061189C">
              <w:t>MEM.DEA.3</w:t>
            </w:r>
            <w:r>
              <w:t>10</w:t>
            </w:r>
          </w:p>
        </w:tc>
      </w:tr>
      <w:tr w:rsidR="00CD3085" w:rsidRPr="00D2639C" w:rsidTr="008771DE">
        <w:trPr>
          <w:jc w:val="center"/>
        </w:trPr>
        <w:tc>
          <w:tcPr>
            <w:tcW w:w="598" w:type="dxa"/>
            <w:shd w:val="clear" w:color="auto" w:fill="auto"/>
          </w:tcPr>
          <w:p w:rsidR="00CD3085" w:rsidRPr="00A75D4D" w:rsidRDefault="00CD3085" w:rsidP="00CD3085">
            <w:pPr>
              <w:rPr>
                <w:lang w:val="en-US"/>
              </w:rPr>
            </w:pPr>
          </w:p>
          <w:p w:rsidR="008771DE" w:rsidRPr="00A75D4D" w:rsidRDefault="008771DE" w:rsidP="00CD3085">
            <w:pPr>
              <w:rPr>
                <w:lang w:val="en-US"/>
              </w:rPr>
            </w:pPr>
            <w:r w:rsidRPr="00A75D4D">
              <w:rPr>
                <w:lang w:val="en-US"/>
              </w:rPr>
              <w:t>311</w:t>
            </w:r>
          </w:p>
        </w:tc>
        <w:tc>
          <w:tcPr>
            <w:tcW w:w="1709" w:type="dxa"/>
          </w:tcPr>
          <w:p w:rsidR="00CD3085" w:rsidRPr="0071459A" w:rsidRDefault="00CD3085" w:rsidP="00CD3085">
            <w:pPr>
              <w:jc w:val="center"/>
            </w:pPr>
            <w:r w:rsidRPr="0071459A">
              <w:t>2022/2023</w:t>
            </w:r>
          </w:p>
        </w:tc>
        <w:tc>
          <w:tcPr>
            <w:tcW w:w="1770" w:type="dxa"/>
          </w:tcPr>
          <w:p w:rsidR="00CD3085" w:rsidRPr="0071459A" w:rsidRDefault="00CD3085" w:rsidP="00CD3085">
            <w:pPr>
              <w:jc w:val="center"/>
            </w:pPr>
            <w:r w:rsidRPr="0071459A">
              <w:t>Zohra Gharbi</w:t>
            </w:r>
          </w:p>
        </w:tc>
        <w:tc>
          <w:tcPr>
            <w:tcW w:w="2029" w:type="dxa"/>
          </w:tcPr>
          <w:p w:rsidR="00CD3085" w:rsidRPr="0071459A" w:rsidRDefault="00CD3085" w:rsidP="00CD3085">
            <w:pPr>
              <w:jc w:val="center"/>
              <w:rPr>
                <w:rtl/>
              </w:rPr>
            </w:pPr>
            <w:r w:rsidRPr="0071459A">
              <w:t>Ben Ali</w:t>
            </w:r>
          </w:p>
          <w:p w:rsidR="00CD3085" w:rsidRPr="0071459A" w:rsidRDefault="00CD3085" w:rsidP="00CD3085">
            <w:pPr>
              <w:jc w:val="center"/>
            </w:pPr>
            <w:r w:rsidRPr="0071459A">
              <w:t>(Wided)</w:t>
            </w:r>
          </w:p>
          <w:p w:rsidR="00CD3085" w:rsidRPr="0071459A" w:rsidRDefault="00CD3085" w:rsidP="00CD3085">
            <w:pPr>
              <w:jc w:val="center"/>
            </w:pPr>
          </w:p>
          <w:p w:rsidR="00CD3085" w:rsidRPr="0071459A" w:rsidRDefault="00CD3085" w:rsidP="00CD3085"/>
        </w:tc>
        <w:tc>
          <w:tcPr>
            <w:tcW w:w="3624" w:type="dxa"/>
          </w:tcPr>
          <w:p w:rsidR="00CD3085" w:rsidRDefault="00CD3085" w:rsidP="00CD3085">
            <w:pPr>
              <w:jc w:val="center"/>
            </w:pPr>
            <w:r w:rsidRPr="0071459A">
              <w:t>Communication territoriale des collectivités locales et démocratie participative avant le 25 juillet 2022 : « le cas de la commune de la Marsa »</w:t>
            </w:r>
          </w:p>
          <w:p w:rsidR="00DD419A" w:rsidRDefault="00DD419A" w:rsidP="00CD3085">
            <w:pPr>
              <w:jc w:val="center"/>
              <w:rPr>
                <w:rtl/>
              </w:rPr>
            </w:pPr>
          </w:p>
          <w:p w:rsidR="003D465C" w:rsidRPr="0071459A" w:rsidRDefault="003D465C" w:rsidP="00CD3085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CD3085" w:rsidRPr="00D2639C" w:rsidRDefault="005A20AC" w:rsidP="005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CD3085" w:rsidRPr="0071459A" w:rsidRDefault="00CD3085" w:rsidP="00CD3085">
            <w:pPr>
              <w:jc w:val="center"/>
            </w:pPr>
            <w:r w:rsidRPr="0071459A">
              <w:t>146p.</w:t>
            </w:r>
          </w:p>
        </w:tc>
        <w:tc>
          <w:tcPr>
            <w:tcW w:w="2021" w:type="dxa"/>
          </w:tcPr>
          <w:p w:rsidR="00CD3085" w:rsidRPr="0071459A" w:rsidRDefault="00CD3085" w:rsidP="00CD3085">
            <w:pPr>
              <w:jc w:val="center"/>
            </w:pPr>
            <w:r w:rsidRPr="0071459A">
              <w:t>MEM.DEA.31</w:t>
            </w:r>
            <w:r>
              <w:t>1</w:t>
            </w:r>
          </w:p>
        </w:tc>
      </w:tr>
      <w:tr w:rsidR="00CD3085" w:rsidRPr="00D2639C" w:rsidTr="008771DE">
        <w:trPr>
          <w:jc w:val="center"/>
        </w:trPr>
        <w:tc>
          <w:tcPr>
            <w:tcW w:w="598" w:type="dxa"/>
            <w:shd w:val="clear" w:color="auto" w:fill="auto"/>
          </w:tcPr>
          <w:p w:rsidR="00CD3085" w:rsidRPr="00A75D4D" w:rsidRDefault="00CD3085" w:rsidP="00CD3085"/>
          <w:p w:rsidR="008771DE" w:rsidRPr="00A75D4D" w:rsidRDefault="008771DE" w:rsidP="00CD3085">
            <w:r w:rsidRPr="00A75D4D">
              <w:t>312</w:t>
            </w:r>
          </w:p>
        </w:tc>
        <w:tc>
          <w:tcPr>
            <w:tcW w:w="1709" w:type="dxa"/>
          </w:tcPr>
          <w:p w:rsidR="00CD3085" w:rsidRPr="0071459A" w:rsidRDefault="00CD3085" w:rsidP="00CD3085">
            <w:pPr>
              <w:jc w:val="center"/>
            </w:pPr>
            <w:r w:rsidRPr="0071459A">
              <w:t>2022/2023 </w:t>
            </w:r>
          </w:p>
        </w:tc>
        <w:tc>
          <w:tcPr>
            <w:tcW w:w="1770" w:type="dxa"/>
          </w:tcPr>
          <w:p w:rsidR="00CD3085" w:rsidRPr="0071459A" w:rsidRDefault="00CD3085" w:rsidP="00CD3085">
            <w:pPr>
              <w:jc w:val="center"/>
            </w:pPr>
            <w:proofErr w:type="spellStart"/>
            <w:r w:rsidRPr="0071459A">
              <w:t>Sadok</w:t>
            </w:r>
            <w:proofErr w:type="spellEnd"/>
            <w:r w:rsidRPr="0071459A">
              <w:t xml:space="preserve"> Hammami</w:t>
            </w:r>
          </w:p>
        </w:tc>
        <w:tc>
          <w:tcPr>
            <w:tcW w:w="2029" w:type="dxa"/>
          </w:tcPr>
          <w:p w:rsidR="00CD3085" w:rsidRPr="0071459A" w:rsidRDefault="00CD3085" w:rsidP="00CD3085">
            <w:pPr>
              <w:jc w:val="center"/>
            </w:pPr>
            <w:proofErr w:type="spellStart"/>
            <w:r w:rsidRPr="0071459A">
              <w:t>Jouaber</w:t>
            </w:r>
            <w:proofErr w:type="spellEnd"/>
          </w:p>
          <w:p w:rsidR="00CD3085" w:rsidRPr="0071459A" w:rsidRDefault="00CD3085" w:rsidP="00CD3085">
            <w:pPr>
              <w:jc w:val="center"/>
            </w:pPr>
            <w:r w:rsidRPr="0071459A">
              <w:t>(Aida Arab)</w:t>
            </w:r>
          </w:p>
        </w:tc>
        <w:tc>
          <w:tcPr>
            <w:tcW w:w="3624" w:type="dxa"/>
          </w:tcPr>
          <w:p w:rsidR="00CD3085" w:rsidRDefault="00CD3085" w:rsidP="00CD3085">
            <w:r w:rsidRPr="0071459A">
              <w:t>Histoire du journalisme d’investigation en Tunisie : Etude monographique</w:t>
            </w:r>
          </w:p>
          <w:p w:rsidR="00DD419A" w:rsidRPr="0071459A" w:rsidRDefault="00DD419A" w:rsidP="00CD3085"/>
        </w:tc>
        <w:tc>
          <w:tcPr>
            <w:tcW w:w="2048" w:type="dxa"/>
            <w:shd w:val="clear" w:color="auto" w:fill="auto"/>
          </w:tcPr>
          <w:p w:rsidR="00CD3085" w:rsidRPr="00D2639C" w:rsidRDefault="00DD419A" w:rsidP="00DD41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CD3085" w:rsidRPr="0071459A" w:rsidRDefault="00CD3085" w:rsidP="00CD3085">
            <w:pPr>
              <w:jc w:val="center"/>
            </w:pPr>
            <w:r w:rsidRPr="0071459A">
              <w:t>170p.</w:t>
            </w:r>
          </w:p>
        </w:tc>
        <w:tc>
          <w:tcPr>
            <w:tcW w:w="2021" w:type="dxa"/>
          </w:tcPr>
          <w:p w:rsidR="00CD3085" w:rsidRPr="0071459A" w:rsidRDefault="00CD3085" w:rsidP="00CD3085">
            <w:pPr>
              <w:jc w:val="center"/>
            </w:pPr>
            <w:r w:rsidRPr="0071459A">
              <w:t>MEM.DEA.31</w:t>
            </w:r>
            <w:r>
              <w:t>2</w:t>
            </w:r>
          </w:p>
        </w:tc>
      </w:tr>
      <w:tr w:rsidR="00CD3085" w:rsidRPr="00D2639C" w:rsidTr="008771DE">
        <w:trPr>
          <w:jc w:val="center"/>
        </w:trPr>
        <w:tc>
          <w:tcPr>
            <w:tcW w:w="598" w:type="dxa"/>
            <w:shd w:val="clear" w:color="auto" w:fill="auto"/>
          </w:tcPr>
          <w:p w:rsidR="00CD3085" w:rsidRPr="00A75D4D" w:rsidRDefault="00CD3085" w:rsidP="00CD3085"/>
          <w:p w:rsidR="008771DE" w:rsidRPr="00A75D4D" w:rsidRDefault="008771DE" w:rsidP="00CD3085">
            <w:r w:rsidRPr="00A75D4D">
              <w:t>317</w:t>
            </w:r>
          </w:p>
        </w:tc>
        <w:tc>
          <w:tcPr>
            <w:tcW w:w="1709" w:type="dxa"/>
          </w:tcPr>
          <w:p w:rsidR="00CD3085" w:rsidRPr="0071459A" w:rsidRDefault="00CD3085" w:rsidP="00CD3085">
            <w:pPr>
              <w:jc w:val="center"/>
            </w:pPr>
            <w:r w:rsidRPr="0071459A">
              <w:t>2023/2024 </w:t>
            </w:r>
          </w:p>
        </w:tc>
        <w:tc>
          <w:tcPr>
            <w:tcW w:w="1770" w:type="dxa"/>
          </w:tcPr>
          <w:p w:rsidR="00CD3085" w:rsidRPr="0071459A" w:rsidRDefault="00CD3085" w:rsidP="00CD3085">
            <w:pPr>
              <w:jc w:val="center"/>
            </w:pPr>
            <w:r w:rsidRPr="0071459A">
              <w:t>Sihem Najar</w:t>
            </w:r>
          </w:p>
        </w:tc>
        <w:tc>
          <w:tcPr>
            <w:tcW w:w="2029" w:type="dxa"/>
          </w:tcPr>
          <w:p w:rsidR="00CD3085" w:rsidRPr="0071459A" w:rsidRDefault="00CD3085" w:rsidP="00CD3085">
            <w:pPr>
              <w:jc w:val="center"/>
            </w:pPr>
            <w:proofErr w:type="spellStart"/>
            <w:r w:rsidRPr="0071459A">
              <w:t>Hazgui</w:t>
            </w:r>
            <w:proofErr w:type="spellEnd"/>
          </w:p>
          <w:p w:rsidR="00CD3085" w:rsidRPr="0071459A" w:rsidRDefault="00CD3085" w:rsidP="00CD3085">
            <w:pPr>
              <w:jc w:val="center"/>
            </w:pPr>
            <w:r w:rsidRPr="0071459A">
              <w:t>(</w:t>
            </w:r>
            <w:proofErr w:type="spellStart"/>
            <w:r w:rsidRPr="0071459A">
              <w:t>Yosr</w:t>
            </w:r>
            <w:proofErr w:type="spellEnd"/>
            <w:r>
              <w:t xml:space="preserve"> </w:t>
            </w:r>
            <w:r w:rsidRPr="0071459A">
              <w:t>)</w:t>
            </w:r>
          </w:p>
        </w:tc>
        <w:tc>
          <w:tcPr>
            <w:tcW w:w="3624" w:type="dxa"/>
          </w:tcPr>
          <w:p w:rsidR="00CD3085" w:rsidRDefault="00CD3085" w:rsidP="00CD3085">
            <w:pPr>
              <w:jc w:val="center"/>
            </w:pPr>
            <w:r w:rsidRPr="0071459A">
              <w:t>Les influenceurs en tourisme, nouvel acteur médiatique en mode virtuel éphémère : Etude de cas « </w:t>
            </w:r>
            <w:proofErr w:type="spellStart"/>
            <w:r w:rsidRPr="0071459A">
              <w:t>Tounes</w:t>
            </w:r>
            <w:proofErr w:type="spellEnd"/>
            <w:r w:rsidRPr="0071459A">
              <w:t xml:space="preserve"> </w:t>
            </w:r>
            <w:proofErr w:type="spellStart"/>
            <w:r w:rsidRPr="0071459A">
              <w:t>lik</w:t>
            </w:r>
            <w:proofErr w:type="spellEnd"/>
            <w:r w:rsidRPr="0071459A">
              <w:t xml:space="preserve"> sur </w:t>
            </w:r>
            <w:proofErr w:type="spellStart"/>
            <w:r w:rsidRPr="0071459A">
              <w:t>instragram</w:t>
            </w:r>
            <w:proofErr w:type="spellEnd"/>
            <w:r w:rsidRPr="0071459A">
              <w:t> »</w:t>
            </w:r>
          </w:p>
          <w:p w:rsidR="008771DE" w:rsidRPr="0071459A" w:rsidRDefault="008771DE" w:rsidP="00CD3085">
            <w:pPr>
              <w:jc w:val="center"/>
              <w:rPr>
                <w:rtl/>
              </w:rPr>
            </w:pPr>
          </w:p>
          <w:p w:rsidR="00CD3085" w:rsidRPr="0071459A" w:rsidRDefault="00CD3085" w:rsidP="00CD3085"/>
        </w:tc>
        <w:tc>
          <w:tcPr>
            <w:tcW w:w="2048" w:type="dxa"/>
            <w:shd w:val="clear" w:color="auto" w:fill="auto"/>
          </w:tcPr>
          <w:p w:rsidR="00CD3085" w:rsidRPr="00D2639C" w:rsidRDefault="00DD419A" w:rsidP="00DD41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CD3085" w:rsidRPr="0071459A" w:rsidRDefault="00CD3085" w:rsidP="00CD3085">
            <w:pPr>
              <w:jc w:val="center"/>
            </w:pPr>
            <w:r w:rsidRPr="0071459A">
              <w:t>67p.</w:t>
            </w:r>
          </w:p>
        </w:tc>
        <w:tc>
          <w:tcPr>
            <w:tcW w:w="2021" w:type="dxa"/>
          </w:tcPr>
          <w:p w:rsidR="00CD3085" w:rsidRPr="0071459A" w:rsidRDefault="00CD3085" w:rsidP="00CD3085">
            <w:pPr>
              <w:jc w:val="center"/>
            </w:pPr>
            <w:r w:rsidRPr="0071459A">
              <w:t>MEM.DEA.31</w:t>
            </w:r>
            <w:r>
              <w:t>7</w:t>
            </w:r>
          </w:p>
        </w:tc>
      </w:tr>
      <w:tr w:rsidR="00CD3085" w:rsidRPr="00D2639C" w:rsidTr="008771DE">
        <w:trPr>
          <w:jc w:val="center"/>
        </w:trPr>
        <w:tc>
          <w:tcPr>
            <w:tcW w:w="598" w:type="dxa"/>
            <w:shd w:val="clear" w:color="auto" w:fill="auto"/>
          </w:tcPr>
          <w:p w:rsidR="00CD3085" w:rsidRPr="00A75D4D" w:rsidRDefault="00CD3085" w:rsidP="00CD3085"/>
          <w:p w:rsidR="008771DE" w:rsidRPr="00A75D4D" w:rsidRDefault="008771DE" w:rsidP="00CD3085">
            <w:r w:rsidRPr="00A75D4D">
              <w:t>318</w:t>
            </w:r>
          </w:p>
        </w:tc>
        <w:tc>
          <w:tcPr>
            <w:tcW w:w="1709" w:type="dxa"/>
          </w:tcPr>
          <w:p w:rsidR="00CD3085" w:rsidRPr="0071459A" w:rsidRDefault="00CD3085" w:rsidP="00CD3085">
            <w:pPr>
              <w:jc w:val="center"/>
            </w:pPr>
            <w:r w:rsidRPr="0071459A">
              <w:t>« </w:t>
            </w:r>
          </w:p>
        </w:tc>
        <w:tc>
          <w:tcPr>
            <w:tcW w:w="1770" w:type="dxa"/>
          </w:tcPr>
          <w:p w:rsidR="00CD3085" w:rsidRPr="0071459A" w:rsidRDefault="00CD3085" w:rsidP="00CD3085">
            <w:pPr>
              <w:jc w:val="center"/>
            </w:pPr>
            <w:proofErr w:type="spellStart"/>
            <w:r w:rsidRPr="0071459A">
              <w:t>Sadok</w:t>
            </w:r>
            <w:proofErr w:type="spellEnd"/>
            <w:r w:rsidRPr="0071459A">
              <w:t xml:space="preserve"> Hammami</w:t>
            </w:r>
          </w:p>
        </w:tc>
        <w:tc>
          <w:tcPr>
            <w:tcW w:w="2029" w:type="dxa"/>
          </w:tcPr>
          <w:p w:rsidR="00CD3085" w:rsidRPr="0071459A" w:rsidRDefault="00CD3085" w:rsidP="00CD3085">
            <w:pPr>
              <w:jc w:val="center"/>
            </w:pPr>
            <w:r w:rsidRPr="0071459A">
              <w:t>Slama</w:t>
            </w:r>
          </w:p>
          <w:p w:rsidR="00CD3085" w:rsidRPr="0071459A" w:rsidRDefault="00CD3085" w:rsidP="00CD3085">
            <w:pPr>
              <w:jc w:val="center"/>
            </w:pPr>
            <w:r w:rsidRPr="0071459A">
              <w:t>(Aya)</w:t>
            </w:r>
          </w:p>
        </w:tc>
        <w:tc>
          <w:tcPr>
            <w:tcW w:w="3624" w:type="dxa"/>
          </w:tcPr>
          <w:p w:rsidR="00CD3085" w:rsidRPr="0071459A" w:rsidRDefault="00CD3085" w:rsidP="00CD3085">
            <w:pPr>
              <w:jc w:val="center"/>
            </w:pPr>
            <w:r w:rsidRPr="0071459A">
              <w:t>La communication culturelle digitale des institutions culturelles publiques en Tunisie : Musée national du Bardo et Musée archéologique de Sousse</w:t>
            </w:r>
          </w:p>
          <w:p w:rsidR="00CD3085" w:rsidRPr="0071459A" w:rsidRDefault="00CD3085" w:rsidP="00CD3085"/>
        </w:tc>
        <w:tc>
          <w:tcPr>
            <w:tcW w:w="2048" w:type="dxa"/>
            <w:shd w:val="clear" w:color="auto" w:fill="auto"/>
          </w:tcPr>
          <w:p w:rsidR="00CD3085" w:rsidRPr="00D2639C" w:rsidRDefault="00DD419A" w:rsidP="00DD41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CD3085" w:rsidRPr="0071459A" w:rsidRDefault="00CD3085" w:rsidP="00CD3085">
            <w:r w:rsidRPr="0071459A">
              <w:t>178p.</w:t>
            </w:r>
          </w:p>
        </w:tc>
        <w:tc>
          <w:tcPr>
            <w:tcW w:w="2021" w:type="dxa"/>
          </w:tcPr>
          <w:p w:rsidR="00CD3085" w:rsidRPr="0071459A" w:rsidRDefault="00CD3085" w:rsidP="00CD3085">
            <w:pPr>
              <w:jc w:val="center"/>
            </w:pPr>
            <w:r w:rsidRPr="0071459A">
              <w:t>MEM.DEA.31</w:t>
            </w:r>
            <w:r>
              <w:t>8</w:t>
            </w:r>
          </w:p>
        </w:tc>
      </w:tr>
      <w:tr w:rsidR="00CD3085" w:rsidRPr="00D2639C" w:rsidTr="008771DE">
        <w:trPr>
          <w:jc w:val="center"/>
        </w:trPr>
        <w:tc>
          <w:tcPr>
            <w:tcW w:w="598" w:type="dxa"/>
            <w:shd w:val="clear" w:color="auto" w:fill="auto"/>
          </w:tcPr>
          <w:p w:rsidR="00CD3085" w:rsidRPr="00A75D4D" w:rsidRDefault="00CD3085" w:rsidP="00CD3085"/>
          <w:p w:rsidR="008771DE" w:rsidRPr="00A75D4D" w:rsidRDefault="008771DE" w:rsidP="00CD3085">
            <w:r w:rsidRPr="00A75D4D">
              <w:t>320</w:t>
            </w:r>
          </w:p>
          <w:p w:rsidR="008771DE" w:rsidRPr="00A75D4D" w:rsidRDefault="008771DE" w:rsidP="00CD3085"/>
        </w:tc>
        <w:tc>
          <w:tcPr>
            <w:tcW w:w="1709" w:type="dxa"/>
          </w:tcPr>
          <w:p w:rsidR="00CD3085" w:rsidRPr="0071459A" w:rsidRDefault="00CD3085" w:rsidP="00CD3085">
            <w:pPr>
              <w:jc w:val="center"/>
            </w:pPr>
            <w:r w:rsidRPr="0071459A">
              <w:t>« </w:t>
            </w:r>
          </w:p>
        </w:tc>
        <w:tc>
          <w:tcPr>
            <w:tcW w:w="1770" w:type="dxa"/>
          </w:tcPr>
          <w:p w:rsidR="00CD3085" w:rsidRPr="0071459A" w:rsidRDefault="00CD3085" w:rsidP="00CD3085">
            <w:pPr>
              <w:jc w:val="center"/>
            </w:pPr>
            <w:r w:rsidRPr="0071459A">
              <w:t xml:space="preserve">Moncef </w:t>
            </w:r>
            <w:proofErr w:type="spellStart"/>
            <w:r w:rsidRPr="0071459A">
              <w:t>Louati</w:t>
            </w:r>
            <w:proofErr w:type="spellEnd"/>
            <w:r w:rsidRPr="0071459A">
              <w:t xml:space="preserve"> </w:t>
            </w:r>
          </w:p>
        </w:tc>
        <w:tc>
          <w:tcPr>
            <w:tcW w:w="2029" w:type="dxa"/>
          </w:tcPr>
          <w:p w:rsidR="00CD3085" w:rsidRPr="0071459A" w:rsidRDefault="00CD3085" w:rsidP="00CD3085">
            <w:pPr>
              <w:jc w:val="center"/>
            </w:pPr>
            <w:r w:rsidRPr="0071459A">
              <w:t>Arif</w:t>
            </w:r>
          </w:p>
          <w:p w:rsidR="00CD3085" w:rsidRPr="0071459A" w:rsidRDefault="00CD3085" w:rsidP="00CD3085">
            <w:pPr>
              <w:jc w:val="center"/>
            </w:pPr>
            <w:r w:rsidRPr="0071459A">
              <w:t>(</w:t>
            </w:r>
            <w:proofErr w:type="spellStart"/>
            <w:r w:rsidRPr="0071459A">
              <w:t>Melik</w:t>
            </w:r>
            <w:proofErr w:type="spellEnd"/>
            <w:r w:rsidRPr="0071459A">
              <w:t>)</w:t>
            </w:r>
          </w:p>
        </w:tc>
        <w:tc>
          <w:tcPr>
            <w:tcW w:w="3624" w:type="dxa"/>
          </w:tcPr>
          <w:p w:rsidR="00CD3085" w:rsidRPr="0071459A" w:rsidRDefault="00CD3085" w:rsidP="00CD3085">
            <w:pPr>
              <w:jc w:val="center"/>
            </w:pPr>
            <w:r w:rsidRPr="0071459A">
              <w:t>Le marché de l’information audio-visuelle en Tunisie après 2011</w:t>
            </w:r>
          </w:p>
        </w:tc>
        <w:tc>
          <w:tcPr>
            <w:tcW w:w="2048" w:type="dxa"/>
            <w:shd w:val="clear" w:color="auto" w:fill="auto"/>
          </w:tcPr>
          <w:p w:rsidR="00CD3085" w:rsidRPr="00D2639C" w:rsidRDefault="00DD419A" w:rsidP="00DD41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CD3085" w:rsidRPr="0071459A" w:rsidRDefault="00CD3085" w:rsidP="00CD3085">
            <w:pPr>
              <w:jc w:val="center"/>
            </w:pPr>
            <w:r w:rsidRPr="0071459A">
              <w:t>144p.</w:t>
            </w:r>
          </w:p>
        </w:tc>
        <w:tc>
          <w:tcPr>
            <w:tcW w:w="2021" w:type="dxa"/>
          </w:tcPr>
          <w:p w:rsidR="00CD3085" w:rsidRPr="0071459A" w:rsidRDefault="00CD3085" w:rsidP="00CD3085">
            <w:pPr>
              <w:jc w:val="center"/>
            </w:pPr>
            <w:r w:rsidRPr="0071459A">
              <w:t>MEM.DEA.3</w:t>
            </w:r>
            <w:r>
              <w:t>20</w:t>
            </w:r>
          </w:p>
        </w:tc>
      </w:tr>
      <w:tr w:rsidR="00CD3085" w:rsidRPr="00D2639C" w:rsidTr="008771DE">
        <w:trPr>
          <w:jc w:val="center"/>
        </w:trPr>
        <w:tc>
          <w:tcPr>
            <w:tcW w:w="598" w:type="dxa"/>
            <w:shd w:val="clear" w:color="auto" w:fill="auto"/>
          </w:tcPr>
          <w:p w:rsidR="00CD3085" w:rsidRPr="00A75D4D" w:rsidRDefault="00CD3085" w:rsidP="00CD3085"/>
          <w:p w:rsidR="008771DE" w:rsidRPr="00A75D4D" w:rsidRDefault="008771DE" w:rsidP="00CD3085">
            <w:r w:rsidRPr="00A75D4D">
              <w:t>321</w:t>
            </w:r>
          </w:p>
        </w:tc>
        <w:tc>
          <w:tcPr>
            <w:tcW w:w="1709" w:type="dxa"/>
          </w:tcPr>
          <w:p w:rsidR="00CD3085" w:rsidRPr="00532945" w:rsidRDefault="00CD3085" w:rsidP="00CD3085">
            <w:pPr>
              <w:jc w:val="center"/>
            </w:pPr>
            <w:r w:rsidRPr="00532945">
              <w:t>« </w:t>
            </w:r>
          </w:p>
        </w:tc>
        <w:tc>
          <w:tcPr>
            <w:tcW w:w="1770" w:type="dxa"/>
          </w:tcPr>
          <w:p w:rsidR="00CD3085" w:rsidRPr="00532945" w:rsidRDefault="00CD3085" w:rsidP="00CD3085">
            <w:pPr>
              <w:jc w:val="center"/>
            </w:pPr>
            <w:r w:rsidRPr="00532945">
              <w:t>Habib Ben Belgacem</w:t>
            </w:r>
          </w:p>
        </w:tc>
        <w:tc>
          <w:tcPr>
            <w:tcW w:w="2029" w:type="dxa"/>
          </w:tcPr>
          <w:p w:rsidR="00CD3085" w:rsidRPr="00532945" w:rsidRDefault="00CD3085" w:rsidP="00CD3085">
            <w:pPr>
              <w:jc w:val="center"/>
            </w:pPr>
            <w:proofErr w:type="spellStart"/>
            <w:r w:rsidRPr="00532945">
              <w:t>Mhadheb</w:t>
            </w:r>
            <w:proofErr w:type="spellEnd"/>
          </w:p>
          <w:p w:rsidR="00CD3085" w:rsidRPr="00532945" w:rsidRDefault="00CD3085" w:rsidP="00CD3085">
            <w:pPr>
              <w:jc w:val="center"/>
            </w:pPr>
            <w:r w:rsidRPr="00532945">
              <w:t>(</w:t>
            </w:r>
            <w:proofErr w:type="spellStart"/>
            <w:r w:rsidRPr="00532945">
              <w:t>Faten</w:t>
            </w:r>
            <w:proofErr w:type="spellEnd"/>
            <w:r w:rsidRPr="00532945">
              <w:t>)</w:t>
            </w:r>
          </w:p>
        </w:tc>
        <w:tc>
          <w:tcPr>
            <w:tcW w:w="3624" w:type="dxa"/>
          </w:tcPr>
          <w:p w:rsidR="00CD3085" w:rsidRDefault="00CD3085" w:rsidP="00CD3085">
            <w:pPr>
              <w:jc w:val="center"/>
            </w:pPr>
            <w:r w:rsidRPr="00532945">
              <w:t>Les pure</w:t>
            </w:r>
            <w:r>
              <w:t>s</w:t>
            </w:r>
            <w:r w:rsidRPr="00532945">
              <w:t xml:space="preserve"> </w:t>
            </w:r>
            <w:proofErr w:type="spellStart"/>
            <w:r w:rsidRPr="00532945">
              <w:t>players</w:t>
            </w:r>
            <w:proofErr w:type="spellEnd"/>
            <w:r w:rsidRPr="00532945">
              <w:t xml:space="preserve"> d’information sur les RSN en Tunisie : une nouvelle pratique du journalisme en ligne ?</w:t>
            </w:r>
          </w:p>
          <w:p w:rsidR="00CD3085" w:rsidRPr="00532945" w:rsidRDefault="00CD3085" w:rsidP="00CD3085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CD3085" w:rsidRPr="00D2639C" w:rsidRDefault="00DD419A" w:rsidP="00DD41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CD3085" w:rsidRPr="00532945" w:rsidRDefault="00CD3085" w:rsidP="00CD3085">
            <w:pPr>
              <w:jc w:val="center"/>
              <w:rPr>
                <w:rtl/>
                <w:lang w:bidi="ar-TN"/>
              </w:rPr>
            </w:pPr>
            <w:r w:rsidRPr="00532945">
              <w:rPr>
                <w:lang w:bidi="ar-TN"/>
              </w:rPr>
              <w:t>176p.</w:t>
            </w:r>
          </w:p>
        </w:tc>
        <w:tc>
          <w:tcPr>
            <w:tcW w:w="2021" w:type="dxa"/>
          </w:tcPr>
          <w:p w:rsidR="00CD3085" w:rsidRPr="00532945" w:rsidRDefault="00CD3085" w:rsidP="00CD3085">
            <w:pPr>
              <w:jc w:val="center"/>
            </w:pPr>
            <w:r w:rsidRPr="00532945">
              <w:t>MEM.DEA.32</w:t>
            </w:r>
            <w:r>
              <w:t>1</w:t>
            </w:r>
          </w:p>
        </w:tc>
      </w:tr>
      <w:tr w:rsidR="00CD3085" w:rsidRPr="0062143A" w:rsidTr="008771DE">
        <w:trPr>
          <w:jc w:val="center"/>
        </w:trPr>
        <w:tc>
          <w:tcPr>
            <w:tcW w:w="598" w:type="dxa"/>
            <w:shd w:val="clear" w:color="auto" w:fill="auto"/>
          </w:tcPr>
          <w:p w:rsidR="00CD3085" w:rsidRPr="00A75D4D" w:rsidRDefault="00CD3085" w:rsidP="00CD3085"/>
          <w:p w:rsidR="008771DE" w:rsidRPr="00A75D4D" w:rsidRDefault="008771DE" w:rsidP="00CD3085">
            <w:r w:rsidRPr="00A75D4D">
              <w:t>322</w:t>
            </w:r>
          </w:p>
        </w:tc>
        <w:tc>
          <w:tcPr>
            <w:tcW w:w="1709" w:type="dxa"/>
          </w:tcPr>
          <w:p w:rsidR="00CD3085" w:rsidRPr="00532945" w:rsidRDefault="00CD3085" w:rsidP="00CD3085">
            <w:pPr>
              <w:jc w:val="center"/>
            </w:pPr>
            <w:r>
              <w:t>« </w:t>
            </w:r>
          </w:p>
        </w:tc>
        <w:tc>
          <w:tcPr>
            <w:tcW w:w="1770" w:type="dxa"/>
          </w:tcPr>
          <w:p w:rsidR="00CD3085" w:rsidRPr="00532945" w:rsidRDefault="00CD3085" w:rsidP="00CD3085">
            <w:pPr>
              <w:jc w:val="center"/>
            </w:pPr>
            <w:proofErr w:type="spellStart"/>
            <w:r>
              <w:t>Ourida</w:t>
            </w:r>
            <w:proofErr w:type="spellEnd"/>
            <w:r>
              <w:t xml:space="preserve"> </w:t>
            </w:r>
            <w:proofErr w:type="spellStart"/>
            <w:r>
              <w:t>Boussada</w:t>
            </w:r>
            <w:proofErr w:type="spellEnd"/>
          </w:p>
        </w:tc>
        <w:tc>
          <w:tcPr>
            <w:tcW w:w="2029" w:type="dxa"/>
          </w:tcPr>
          <w:p w:rsidR="00CD3085" w:rsidRDefault="00CD3085" w:rsidP="00CD3085">
            <w:pPr>
              <w:jc w:val="center"/>
            </w:pPr>
            <w:proofErr w:type="spellStart"/>
            <w:r>
              <w:t>Sellami</w:t>
            </w:r>
            <w:proofErr w:type="spellEnd"/>
          </w:p>
          <w:p w:rsidR="00CD3085" w:rsidRPr="00532945" w:rsidRDefault="00CD3085" w:rsidP="00CD3085">
            <w:pPr>
              <w:jc w:val="center"/>
            </w:pPr>
            <w:r>
              <w:t>(Safa)</w:t>
            </w:r>
          </w:p>
        </w:tc>
        <w:tc>
          <w:tcPr>
            <w:tcW w:w="3624" w:type="dxa"/>
          </w:tcPr>
          <w:p w:rsidR="00CD3085" w:rsidRDefault="00CD3085" w:rsidP="00CD3085">
            <w:r>
              <w:t>L’impact de la communication publique sur l’appropriation des technologies. Etude de cas : le mobile ID « E-</w:t>
            </w:r>
            <w:proofErr w:type="spellStart"/>
            <w:r>
              <w:t>houwiya</w:t>
            </w:r>
            <w:proofErr w:type="spellEnd"/>
            <w:r>
              <w:t> »</w:t>
            </w:r>
          </w:p>
          <w:p w:rsidR="00CD3085" w:rsidRDefault="00CD3085" w:rsidP="00CD3085">
            <w:pPr>
              <w:jc w:val="center"/>
            </w:pPr>
          </w:p>
          <w:p w:rsidR="00CD3085" w:rsidRPr="00532945" w:rsidRDefault="00CD3085" w:rsidP="00CD3085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CD3085" w:rsidRPr="0062143A" w:rsidRDefault="00DD419A" w:rsidP="00DD419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“</w:t>
            </w:r>
          </w:p>
        </w:tc>
        <w:tc>
          <w:tcPr>
            <w:tcW w:w="1335" w:type="dxa"/>
          </w:tcPr>
          <w:p w:rsidR="00CD3085" w:rsidRPr="00532945" w:rsidRDefault="00CD3085" w:rsidP="00CD3085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134p.</w:t>
            </w:r>
          </w:p>
        </w:tc>
        <w:tc>
          <w:tcPr>
            <w:tcW w:w="2021" w:type="dxa"/>
          </w:tcPr>
          <w:p w:rsidR="00CD3085" w:rsidRPr="00532945" w:rsidRDefault="00CD3085" w:rsidP="00CD3085">
            <w:pPr>
              <w:jc w:val="center"/>
            </w:pPr>
            <w:r>
              <w:t>MEM.DEA.322</w:t>
            </w:r>
          </w:p>
        </w:tc>
      </w:tr>
      <w:tr w:rsidR="00CD3085" w:rsidRPr="00D2639C" w:rsidTr="008771DE">
        <w:trPr>
          <w:jc w:val="center"/>
        </w:trPr>
        <w:tc>
          <w:tcPr>
            <w:tcW w:w="598" w:type="dxa"/>
            <w:shd w:val="clear" w:color="auto" w:fill="auto"/>
          </w:tcPr>
          <w:p w:rsidR="00CD3085" w:rsidRPr="00A75D4D" w:rsidRDefault="00CD3085" w:rsidP="00CD3085">
            <w:pPr>
              <w:rPr>
                <w:lang w:val="en-US"/>
              </w:rPr>
            </w:pPr>
          </w:p>
          <w:p w:rsidR="008771DE" w:rsidRPr="00A75D4D" w:rsidRDefault="008771DE" w:rsidP="00CD3085">
            <w:pPr>
              <w:rPr>
                <w:lang w:val="en-US"/>
              </w:rPr>
            </w:pPr>
            <w:r w:rsidRPr="00A75D4D">
              <w:rPr>
                <w:lang w:val="en-US"/>
              </w:rPr>
              <w:t>327</w:t>
            </w:r>
          </w:p>
        </w:tc>
        <w:tc>
          <w:tcPr>
            <w:tcW w:w="1709" w:type="dxa"/>
          </w:tcPr>
          <w:p w:rsidR="00CD3085" w:rsidRDefault="00CD3085" w:rsidP="00CD3085">
            <w:pPr>
              <w:jc w:val="center"/>
            </w:pPr>
            <w:r>
              <w:t>2024/2025</w:t>
            </w:r>
          </w:p>
        </w:tc>
        <w:tc>
          <w:tcPr>
            <w:tcW w:w="1770" w:type="dxa"/>
          </w:tcPr>
          <w:p w:rsidR="00CD3085" w:rsidRDefault="00CD3085" w:rsidP="00CD3085">
            <w:pPr>
              <w:jc w:val="center"/>
            </w:pPr>
            <w:r>
              <w:t>Habib Ben Belgacem</w:t>
            </w:r>
          </w:p>
        </w:tc>
        <w:tc>
          <w:tcPr>
            <w:tcW w:w="2029" w:type="dxa"/>
          </w:tcPr>
          <w:p w:rsidR="00CD3085" w:rsidRDefault="00CD3085" w:rsidP="00CD3085">
            <w:pPr>
              <w:jc w:val="center"/>
            </w:pPr>
            <w:proofErr w:type="spellStart"/>
            <w:r>
              <w:t>Blel</w:t>
            </w:r>
            <w:proofErr w:type="spellEnd"/>
          </w:p>
          <w:p w:rsidR="00CD3085" w:rsidRDefault="00CD3085" w:rsidP="00CD3085">
            <w:pPr>
              <w:jc w:val="center"/>
            </w:pPr>
            <w:r>
              <w:t>(</w:t>
            </w:r>
            <w:proofErr w:type="spellStart"/>
            <w:r>
              <w:t>Hiba</w:t>
            </w:r>
            <w:proofErr w:type="spellEnd"/>
            <w:r>
              <w:t>)</w:t>
            </w:r>
          </w:p>
        </w:tc>
        <w:tc>
          <w:tcPr>
            <w:tcW w:w="3624" w:type="dxa"/>
          </w:tcPr>
          <w:p w:rsidR="00CD3085" w:rsidRDefault="00CD3085" w:rsidP="00CD3085">
            <w:r>
              <w:t xml:space="preserve">+Les opportunités et les défis de l’intégration des TIC dans l’enseignement supérieur à l’ère post pandémique : Etude de cas des enseignants de l’Université de la </w:t>
            </w:r>
            <w:proofErr w:type="spellStart"/>
            <w:r>
              <w:t>Manouba</w:t>
            </w:r>
            <w:proofErr w:type="spellEnd"/>
          </w:p>
          <w:p w:rsidR="00CD3085" w:rsidRDefault="00CD3085" w:rsidP="00CD3085">
            <w:pPr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CD3085" w:rsidRPr="00D2639C" w:rsidRDefault="00DD419A" w:rsidP="00DD41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1335" w:type="dxa"/>
          </w:tcPr>
          <w:p w:rsidR="00CD3085" w:rsidRDefault="00CD3085" w:rsidP="00CD3085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172p.</w:t>
            </w:r>
          </w:p>
        </w:tc>
        <w:tc>
          <w:tcPr>
            <w:tcW w:w="2021" w:type="dxa"/>
          </w:tcPr>
          <w:p w:rsidR="00CD3085" w:rsidRDefault="00CD3085" w:rsidP="00CD3085">
            <w:pPr>
              <w:jc w:val="center"/>
            </w:pPr>
            <w:r>
              <w:t>MEM.DEA.327</w:t>
            </w:r>
          </w:p>
        </w:tc>
      </w:tr>
    </w:tbl>
    <w:p w:rsidR="00821E84" w:rsidRPr="00D2639C" w:rsidRDefault="00821E84"/>
    <w:sectPr w:rsidR="00821E84" w:rsidRPr="00D2639C" w:rsidSect="00072166">
      <w:type w:val="continuous"/>
      <w:pgSz w:w="16838" w:h="11906" w:orient="landscape" w:code="9"/>
      <w:pgMar w:top="567" w:right="567" w:bottom="567" w:left="510" w:header="57" w:footer="567" w:gutter="0"/>
      <w:paperSrc w:first="7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778"/>
    <w:multiLevelType w:val="hybridMultilevel"/>
    <w:tmpl w:val="365A9BC4"/>
    <w:lvl w:ilvl="0" w:tplc="23DAB632">
      <w:start w:val="201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1857"/>
    <w:multiLevelType w:val="hybridMultilevel"/>
    <w:tmpl w:val="BA8658A8"/>
    <w:lvl w:ilvl="0" w:tplc="73C84A32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6DAC"/>
    <w:multiLevelType w:val="hybridMultilevel"/>
    <w:tmpl w:val="6776B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71ADE"/>
    <w:multiLevelType w:val="hybridMultilevel"/>
    <w:tmpl w:val="CC80E670"/>
    <w:lvl w:ilvl="0" w:tplc="A7AE5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21F04"/>
    <w:multiLevelType w:val="hybridMultilevel"/>
    <w:tmpl w:val="A4D6240C"/>
    <w:lvl w:ilvl="0" w:tplc="FE5A85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66"/>
    <w:rsid w:val="000065D5"/>
    <w:rsid w:val="00055DA3"/>
    <w:rsid w:val="00072166"/>
    <w:rsid w:val="00316EBA"/>
    <w:rsid w:val="003D465C"/>
    <w:rsid w:val="004917C5"/>
    <w:rsid w:val="00545FBF"/>
    <w:rsid w:val="005A20AC"/>
    <w:rsid w:val="005A46DB"/>
    <w:rsid w:val="005D1714"/>
    <w:rsid w:val="0062143A"/>
    <w:rsid w:val="006E4570"/>
    <w:rsid w:val="00700B5A"/>
    <w:rsid w:val="007702BE"/>
    <w:rsid w:val="00821E84"/>
    <w:rsid w:val="008771DE"/>
    <w:rsid w:val="009B77D5"/>
    <w:rsid w:val="00A22A3B"/>
    <w:rsid w:val="00A75D4D"/>
    <w:rsid w:val="00A850FE"/>
    <w:rsid w:val="00CD3085"/>
    <w:rsid w:val="00D2639C"/>
    <w:rsid w:val="00DD419A"/>
    <w:rsid w:val="00DF5E26"/>
    <w:rsid w:val="00EC589E"/>
    <w:rsid w:val="00F07627"/>
    <w:rsid w:val="00F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8E945CA"/>
  <w15:chartTrackingRefBased/>
  <w15:docId w15:val="{618D382F-4534-4A4C-A4A3-325BC155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72166"/>
    <w:pPr>
      <w:keepNext/>
      <w:jc w:val="center"/>
      <w:outlineLvl w:val="0"/>
    </w:pPr>
    <w:rPr>
      <w:sz w:val="32"/>
      <w:szCs w:val="32"/>
      <w:lang w:bidi="ar-TN"/>
    </w:rPr>
  </w:style>
  <w:style w:type="paragraph" w:styleId="Titre2">
    <w:name w:val="heading 2"/>
    <w:basedOn w:val="Normal"/>
    <w:next w:val="Normal"/>
    <w:link w:val="Titre2Car"/>
    <w:qFormat/>
    <w:rsid w:val="00072166"/>
    <w:pPr>
      <w:keepNext/>
      <w:jc w:val="center"/>
      <w:outlineLvl w:val="1"/>
    </w:pPr>
    <w:rPr>
      <w:rFonts w:cs="Arabic Transparent"/>
      <w:szCs w:val="32"/>
      <w:lang w:bidi="ar-TN"/>
    </w:rPr>
  </w:style>
  <w:style w:type="paragraph" w:styleId="Titre3">
    <w:name w:val="heading 3"/>
    <w:basedOn w:val="Normal"/>
    <w:next w:val="Normal"/>
    <w:link w:val="Titre3Car"/>
    <w:qFormat/>
    <w:rsid w:val="00072166"/>
    <w:pPr>
      <w:keepNext/>
      <w:jc w:val="right"/>
      <w:outlineLvl w:val="2"/>
    </w:pPr>
    <w:rPr>
      <w:b/>
      <w:bCs/>
      <w:sz w:val="32"/>
      <w:szCs w:val="32"/>
      <w:lang w:bidi="ar-TN"/>
    </w:rPr>
  </w:style>
  <w:style w:type="paragraph" w:styleId="Titre4">
    <w:name w:val="heading 4"/>
    <w:basedOn w:val="Normal"/>
    <w:next w:val="Normal"/>
    <w:link w:val="Titre4Car"/>
    <w:qFormat/>
    <w:rsid w:val="00072166"/>
    <w:pPr>
      <w:keepNext/>
      <w:jc w:val="center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72166"/>
    <w:pPr>
      <w:keepNext/>
      <w:bidi/>
      <w:outlineLvl w:val="4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72166"/>
    <w:rPr>
      <w:rFonts w:ascii="Times New Roman" w:eastAsia="Times New Roman" w:hAnsi="Times New Roman" w:cs="Times New Roman"/>
      <w:sz w:val="32"/>
      <w:szCs w:val="32"/>
      <w:lang w:eastAsia="fr-FR" w:bidi="ar-TN"/>
    </w:rPr>
  </w:style>
  <w:style w:type="character" w:customStyle="1" w:styleId="Titre2Car">
    <w:name w:val="Titre 2 Car"/>
    <w:basedOn w:val="Policepardfaut"/>
    <w:link w:val="Titre2"/>
    <w:rsid w:val="00072166"/>
    <w:rPr>
      <w:rFonts w:ascii="Times New Roman" w:eastAsia="Times New Roman" w:hAnsi="Times New Roman" w:cs="Arabic Transparent"/>
      <w:sz w:val="24"/>
      <w:szCs w:val="32"/>
      <w:lang w:eastAsia="fr-FR" w:bidi="ar-TN"/>
    </w:rPr>
  </w:style>
  <w:style w:type="character" w:customStyle="1" w:styleId="Titre3Car">
    <w:name w:val="Titre 3 Car"/>
    <w:basedOn w:val="Policepardfaut"/>
    <w:link w:val="Titre3"/>
    <w:rsid w:val="00072166"/>
    <w:rPr>
      <w:rFonts w:ascii="Times New Roman" w:eastAsia="Times New Roman" w:hAnsi="Times New Roman" w:cs="Times New Roman"/>
      <w:b/>
      <w:bCs/>
      <w:sz w:val="32"/>
      <w:szCs w:val="32"/>
      <w:lang w:eastAsia="fr-FR" w:bidi="ar-TN"/>
    </w:rPr>
  </w:style>
  <w:style w:type="character" w:customStyle="1" w:styleId="Titre4Car">
    <w:name w:val="Titre 4 Car"/>
    <w:basedOn w:val="Policepardfaut"/>
    <w:link w:val="Titre4"/>
    <w:rsid w:val="00072166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072166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Titre">
    <w:name w:val="Title"/>
    <w:basedOn w:val="Normal"/>
    <w:link w:val="TitreCar"/>
    <w:qFormat/>
    <w:rsid w:val="00072166"/>
    <w:pPr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072166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table" w:styleId="Grilledutableau">
    <w:name w:val="Table Grid"/>
    <w:basedOn w:val="TableauNormal"/>
    <w:uiPriority w:val="59"/>
    <w:rsid w:val="00072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7216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072166"/>
    <w:rPr>
      <w:color w:val="0000FF"/>
      <w:u w:val="single"/>
    </w:rPr>
  </w:style>
  <w:style w:type="paragraph" w:customStyle="1" w:styleId="a">
    <w:uiPriority w:val="31"/>
    <w:qFormat/>
    <w:rsid w:val="0049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lgre">
    <w:name w:val="Subtle Reference"/>
    <w:basedOn w:val="Policepardfaut"/>
    <w:uiPriority w:val="31"/>
    <w:qFormat/>
    <w:rsid w:val="0007216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nlab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20</Pages>
  <Words>3719</Words>
  <Characters>20460</Characters>
  <Application>Microsoft Office Word</Application>
  <DocSecurity>0</DocSecurity>
  <Lines>170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</dc:creator>
  <cp:keywords/>
  <dc:description/>
  <cp:lastModifiedBy>RADHIA</cp:lastModifiedBy>
  <cp:revision>19</cp:revision>
  <dcterms:created xsi:type="dcterms:W3CDTF">2025-10-02T09:11:00Z</dcterms:created>
  <dcterms:modified xsi:type="dcterms:W3CDTF">2025-10-02T12:32:00Z</dcterms:modified>
</cp:coreProperties>
</file>